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6DFC3" w14:textId="57309391" w:rsidR="00292D6F" w:rsidRDefault="00213633" w:rsidP="009B6581">
      <w:pPr>
        <w:ind w:left="283" w:hangingChars="135" w:hanging="283"/>
      </w:pPr>
      <w:r>
        <w:rPr>
          <w:noProof/>
        </w:rPr>
        <mc:AlternateContent>
          <mc:Choice Requires="wps">
            <w:drawing>
              <wp:anchor distT="0" distB="0" distL="114300" distR="114300" simplePos="0" relativeHeight="251670528" behindDoc="0" locked="0" layoutInCell="1" allowOverlap="1" wp14:anchorId="7F3B6D3D" wp14:editId="6B55D1C4">
                <wp:simplePos x="0" y="0"/>
                <wp:positionH relativeFrom="margin">
                  <wp:align>right</wp:align>
                </wp:positionH>
                <wp:positionV relativeFrom="paragraph">
                  <wp:posOffset>0</wp:posOffset>
                </wp:positionV>
                <wp:extent cx="6543855" cy="914400"/>
                <wp:effectExtent l="38100" t="0" r="66675" b="19050"/>
                <wp:wrapNone/>
                <wp:docPr id="896750844" name="リボン: 上に曲がる 11"/>
                <wp:cNvGraphicFramePr/>
                <a:graphic xmlns:a="http://schemas.openxmlformats.org/drawingml/2006/main">
                  <a:graphicData uri="http://schemas.microsoft.com/office/word/2010/wordprocessingShape">
                    <wps:wsp>
                      <wps:cNvSpPr/>
                      <wps:spPr>
                        <a:xfrm>
                          <a:off x="0" y="0"/>
                          <a:ext cx="6543855" cy="914400"/>
                        </a:xfrm>
                        <a:prstGeom prst="ribbon2">
                          <a:avLst>
                            <a:gd name="adj1" fmla="val 16667"/>
                            <a:gd name="adj2" fmla="val 74264"/>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2C718BA" w14:textId="7211564E" w:rsidR="00D65013" w:rsidRPr="003E554D" w:rsidRDefault="00213633" w:rsidP="00D65013">
                            <w:pPr>
                              <w:jc w:val="center"/>
                              <w:rPr>
                                <w:rFonts w:ascii="BIZ UDゴシック" w:eastAsia="BIZ UDゴシック" w:hAnsi="BIZ UDゴシック"/>
                                <w:color w:val="000000" w:themeColor="text1"/>
                                <w:sz w:val="56"/>
                                <w:szCs w:val="72"/>
                              </w:rPr>
                            </w:pPr>
                            <w:r>
                              <w:rPr>
                                <w:rFonts w:ascii="BIZ UDゴシック" w:eastAsia="BIZ UDゴシック" w:hAnsi="BIZ UDゴシック" w:hint="eastAsia"/>
                                <w:color w:val="000000" w:themeColor="text1"/>
                                <w:sz w:val="56"/>
                                <w:szCs w:val="72"/>
                              </w:rPr>
                              <w:t>滝沢市</w:t>
                            </w:r>
                            <w:r w:rsidR="00D65013" w:rsidRPr="003E554D">
                              <w:rPr>
                                <w:rFonts w:ascii="BIZ UDゴシック" w:eastAsia="BIZ UDゴシック" w:hAnsi="BIZ UDゴシック" w:hint="eastAsia"/>
                                <w:color w:val="000000" w:themeColor="text1"/>
                                <w:sz w:val="56"/>
                                <w:szCs w:val="72"/>
                              </w:rPr>
                              <w:t>５歳児健診のお知らせ</w:t>
                            </w:r>
                          </w:p>
                          <w:p w14:paraId="1333FEE7" w14:textId="77777777" w:rsidR="00D65013" w:rsidRDefault="00D65013" w:rsidP="00D650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B6D3D"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リボン: 上に曲がる 11" o:spid="_x0000_s1026" type="#_x0000_t54" style="position:absolute;left:0;text-align:left;margin-left:464.05pt;margin-top:0;width:515.25pt;height:1in;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G8sQIAAOQFAAAOAAAAZHJzL2Uyb0RvYy54bWysVMFu2zAMvQ/YPwi6r46zJM2COkXQosOA&#10;ri3WDj0rslR7kERNUmJnXz9KdhxjLXYYdnEkknqPfCF5cdlqRfbC+RpMQfOzCSXCcChr81LQ7083&#10;H5aU+MBMyRQYUdCD8PRy/f7dRWNXYgoVqFI4giDGrxpb0CoEu8oyzyuhmT8DKww6JTjNAl7dS1Y6&#10;1iC6Vtl0MllkDbjSOuDCe7Red066TvhSCh7upfQiEFVQzC2kr0vfbfxm6wu2enHMVjXv02D/kIVm&#10;tUHSAeqaBUZ2rn4FpWvuwIMMZxx0BlLWXKQasJp88kc1jxWzItWC4ng7yOT/Hyy/2z/aB4cyNNav&#10;PB5jFa10Ov5ifqRNYh0GsUQbCEfjYj77uJzPKeHo+5TPZpOkZnZ6bZ0PnwVoEg8FdfV2C2aaZGL7&#10;Wx+SXiUxTGNjsPJHTonUCuXfM0XyxWJx3v89o5jpOOZ8Nl3MYgyS9oh4OtJGeA+qLm9qpdIlNpW4&#10;Uo4gATJyLkzo8lE7/RXKzo5t1ZXCVmjG9unMy6MZKVJ7RqREPSLJTiqmUzgoEamV+SYkqUvUrSMc&#10;EMa55EkbX7FSdOZ83qfyijMBRmSJxQ3YPcBbdea9Tn18fCrSfAyPJx373x4PLxIzmDA81rUB9xaA&#10;CgNzF4+SjaSJx9Bu274Bt1AeHhxx0A2qt/ymxua5ZT48MIetgTOM2ybc40cqaAoK/YmSCtyvt+wx&#10;HgcGvZQ0OOkF9T93zAlK1BeDo5R6F1dDuszm51PkcGPPduwxO30F2D3YrJhdOsb4oI5H6UA/41La&#10;RFZ0McORu6A8uOPlKnQbCNcaF5tNCsN1YFm4NY+WR/AocGzkp/aZOdtPUMDZu4PjVuh7vmv/U2x8&#10;aWCzCyDrEJ1R4k7X/oKrJPVtv/birhrfU9RpOa9/AwAA//8DAFBLAwQUAAYACAAAACEATHUjPtoA&#10;AAAGAQAADwAAAGRycy9kb3ducmV2LnhtbEyPS0/DMBCE70j8B2uRuFG7EB4KcSqE1ANHQjlw28Sb&#10;h2qvo9hpA78elwu9rGY1q5lvi83irDjQFAbPGtYrBYK48WbgTsPuY3vzBCJEZIPWM2n4pgCb8vKi&#10;wNz4I7/ToYqdSCEcctTQxzjmUoamJ4dh5Ufi5LV+chjTOnXSTHhM4c7KW6UepMOBU0OPI7321Oyr&#10;2Wngz7rdUTXsZfuDb7N9XH/FbKv19dXy8gwi0hL/j+GEn9ChTEy1n9kEYTWkR+LfPHnqTt2DqJPK&#10;MgWyLOQ5fvkLAAD//wMAUEsBAi0AFAAGAAgAAAAhALaDOJL+AAAA4QEAABMAAAAAAAAAAAAAAAAA&#10;AAAAAFtDb250ZW50X1R5cGVzXS54bWxQSwECLQAUAAYACAAAACEAOP0h/9YAAACUAQAACwAAAAAA&#10;AAAAAAAAAAAvAQAAX3JlbHMvLnJlbHNQSwECLQAUAAYACAAAACEAyg2BvLECAADkBQAADgAAAAAA&#10;AAAAAAAAAAAuAgAAZHJzL2Uyb0RvYy54bWxQSwECLQAUAAYACAAAACEATHUjPtoAAAAGAQAADwAA&#10;AAAAAAAAAAAAAAALBQAAZHJzL2Rvd25yZXYueG1sUEsFBgAAAAAEAAQA8wAAABIGAAAAAA==&#10;" adj="2779,18000" fillcolor="#fae2d5 [661]" strokecolor="#030e13 [484]" strokeweight="1pt">
                <v:stroke joinstyle="miter"/>
                <v:textbox>
                  <w:txbxContent>
                    <w:p w14:paraId="12C718BA" w14:textId="7211564E" w:rsidR="00D65013" w:rsidRPr="003E554D" w:rsidRDefault="00213633" w:rsidP="00D65013">
                      <w:pPr>
                        <w:jc w:val="center"/>
                        <w:rPr>
                          <w:rFonts w:ascii="BIZ UDゴシック" w:eastAsia="BIZ UDゴシック" w:hAnsi="BIZ UDゴシック"/>
                          <w:color w:val="000000" w:themeColor="text1"/>
                          <w:sz w:val="56"/>
                          <w:szCs w:val="72"/>
                        </w:rPr>
                      </w:pPr>
                      <w:r>
                        <w:rPr>
                          <w:rFonts w:ascii="BIZ UDゴシック" w:eastAsia="BIZ UDゴシック" w:hAnsi="BIZ UDゴシック" w:hint="eastAsia"/>
                          <w:color w:val="000000" w:themeColor="text1"/>
                          <w:sz w:val="56"/>
                          <w:szCs w:val="72"/>
                        </w:rPr>
                        <w:t>滝沢市</w:t>
                      </w:r>
                      <w:r w:rsidR="00D65013" w:rsidRPr="003E554D">
                        <w:rPr>
                          <w:rFonts w:ascii="BIZ UDゴシック" w:eastAsia="BIZ UDゴシック" w:hAnsi="BIZ UDゴシック" w:hint="eastAsia"/>
                          <w:color w:val="000000" w:themeColor="text1"/>
                          <w:sz w:val="56"/>
                          <w:szCs w:val="72"/>
                        </w:rPr>
                        <w:t>５歳児健診のお知らせ</w:t>
                      </w:r>
                    </w:p>
                    <w:p w14:paraId="1333FEE7" w14:textId="77777777" w:rsidR="00D65013" w:rsidRDefault="00D65013" w:rsidP="00D65013">
                      <w:pPr>
                        <w:jc w:val="center"/>
                      </w:pPr>
                    </w:p>
                  </w:txbxContent>
                </v:textbox>
                <w10:wrap anchorx="margin"/>
              </v:shape>
            </w:pict>
          </mc:Fallback>
        </mc:AlternateContent>
      </w:r>
    </w:p>
    <w:p w14:paraId="479E1703" w14:textId="78B0FDBC" w:rsidR="00292D6F" w:rsidRDefault="00292D6F" w:rsidP="009B6581">
      <w:pPr>
        <w:ind w:left="283" w:hangingChars="135" w:hanging="283"/>
      </w:pPr>
    </w:p>
    <w:p w14:paraId="014E9F52" w14:textId="06DBA892" w:rsidR="00292D6F" w:rsidRDefault="00292D6F" w:rsidP="009B6581">
      <w:pPr>
        <w:ind w:left="283" w:hangingChars="135" w:hanging="283"/>
      </w:pPr>
    </w:p>
    <w:p w14:paraId="5C46DD55" w14:textId="58262470" w:rsidR="00292D6F" w:rsidRDefault="00292D6F" w:rsidP="00631D5D">
      <w:pPr>
        <w:spacing w:after="240"/>
        <w:ind w:left="283" w:hangingChars="135" w:hanging="283"/>
      </w:pPr>
    </w:p>
    <w:p w14:paraId="174B1AF3" w14:textId="7FDCFACF" w:rsidR="009F72D4" w:rsidRDefault="00292D6F" w:rsidP="00C33224">
      <w:pPr>
        <w:ind w:leftChars="-1" w:hanging="2"/>
        <w:rPr>
          <w:rFonts w:ascii="BIZ UDゴシック" w:eastAsia="BIZ UDゴシック" w:hAnsi="BIZ UDゴシック"/>
          <w:sz w:val="24"/>
          <w:szCs w:val="28"/>
        </w:rPr>
      </w:pPr>
      <w:r w:rsidRPr="00192FD2">
        <w:rPr>
          <w:rFonts w:hint="eastAsia"/>
          <w:sz w:val="24"/>
          <w:szCs w:val="28"/>
        </w:rPr>
        <w:t xml:space="preserve">　</w:t>
      </w:r>
      <w:r w:rsidRPr="00192FD2">
        <w:rPr>
          <w:rFonts w:ascii="BIZ UDゴシック" w:eastAsia="BIZ UDゴシック" w:hAnsi="BIZ UDゴシック" w:hint="eastAsia"/>
          <w:sz w:val="24"/>
          <w:szCs w:val="28"/>
        </w:rPr>
        <w:t>５歳は、</w:t>
      </w:r>
      <w:r w:rsidRPr="00631D5D">
        <w:rPr>
          <w:rFonts w:ascii="BIZ UDゴシック" w:eastAsia="BIZ UDゴシック" w:hAnsi="BIZ UDゴシック" w:hint="eastAsia"/>
          <w:b/>
          <w:bCs/>
          <w:sz w:val="24"/>
          <w:szCs w:val="28"/>
        </w:rPr>
        <w:t>幼児期において言語能力や社会性が高まる時期</w:t>
      </w:r>
      <w:r w:rsidRPr="00192FD2">
        <w:rPr>
          <w:rFonts w:ascii="BIZ UDゴシック" w:eastAsia="BIZ UDゴシック" w:hAnsi="BIZ UDゴシック" w:hint="eastAsia"/>
          <w:sz w:val="24"/>
          <w:szCs w:val="28"/>
        </w:rPr>
        <w:t>といわれています。</w:t>
      </w:r>
      <w:r w:rsidR="00F9752B" w:rsidRPr="00192FD2">
        <w:rPr>
          <w:rFonts w:ascii="BIZ UDゴシック" w:eastAsia="BIZ UDゴシック" w:hAnsi="BIZ UDゴシック" w:hint="eastAsia"/>
          <w:sz w:val="24"/>
          <w:szCs w:val="28"/>
        </w:rPr>
        <w:t>おしゃべりが得意になったり、お友達とルールのある遊びをしたり、集団の中で生活ができるようになってきます。</w:t>
      </w:r>
    </w:p>
    <w:p w14:paraId="2BF7A005" w14:textId="36AB2F49" w:rsidR="00C33224" w:rsidRDefault="00A82AF8" w:rsidP="00C33224">
      <w:pPr>
        <w:ind w:leftChars="-1" w:hanging="2"/>
        <w:rPr>
          <w:rFonts w:ascii="BIZ UDゴシック" w:eastAsia="BIZ UDゴシック" w:hAnsi="BIZ UDゴシック"/>
          <w:sz w:val="24"/>
          <w:szCs w:val="28"/>
        </w:rPr>
      </w:pPr>
      <w:r>
        <w:rPr>
          <w:rFonts w:ascii="BIZ UDゴシック" w:eastAsia="BIZ UDゴシック" w:hAnsi="BIZ UDゴシック" w:hint="eastAsia"/>
          <w:sz w:val="24"/>
          <w:szCs w:val="28"/>
        </w:rPr>
        <w:t>こどもの成長</w:t>
      </w:r>
      <w:r w:rsidR="009F72D4">
        <w:rPr>
          <w:rFonts w:ascii="BIZ UDゴシック" w:eastAsia="BIZ UDゴシック" w:hAnsi="BIZ UDゴシック" w:hint="eastAsia"/>
          <w:sz w:val="24"/>
          <w:szCs w:val="28"/>
        </w:rPr>
        <w:t>を日々感</w:t>
      </w:r>
      <w:r w:rsidR="00CC3ED4">
        <w:rPr>
          <w:rFonts w:ascii="BIZ UDゴシック" w:eastAsia="BIZ UDゴシック" w:hAnsi="BIZ UDゴシック" w:hint="eastAsia"/>
          <w:sz w:val="24"/>
          <w:szCs w:val="28"/>
        </w:rPr>
        <w:t>じているのではないでしょうか</w:t>
      </w:r>
      <w:r w:rsidR="005035C8">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szCs w:val="28"/>
        </w:rPr>
        <mc:AlternateContent>
          <mc:Choice Requires="w16se">
            <w16se:symEx w16se:font="Segoe UI Emoji" w16se:char="1F60A"/>
          </mc:Choice>
          <mc:Fallback>
            <w:t>😊</w:t>
          </mc:Fallback>
        </mc:AlternateContent>
      </w:r>
    </w:p>
    <w:p w14:paraId="53EA3415" w14:textId="737F644A" w:rsidR="00A82AF8" w:rsidRDefault="00E70E1B" w:rsidP="00C33224">
      <w:pPr>
        <w:ind w:leftChars="-1" w:hanging="2"/>
        <w:rPr>
          <w:rFonts w:ascii="BIZ UDゴシック" w:eastAsia="BIZ UDゴシック" w:hAnsi="BIZ UDゴシック"/>
          <w:sz w:val="24"/>
          <w:szCs w:val="28"/>
        </w:rPr>
      </w:pPr>
      <w:r>
        <w:rPr>
          <w:rFonts w:ascii="BIZ UDゴシック" w:eastAsia="BIZ UDゴシック" w:hAnsi="BIZ UDゴシック"/>
          <w:noProof/>
          <w:sz w:val="24"/>
          <w:szCs w:val="28"/>
        </w:rPr>
        <mc:AlternateContent>
          <mc:Choice Requires="wps">
            <w:drawing>
              <wp:anchor distT="0" distB="0" distL="114300" distR="114300" simplePos="0" relativeHeight="251665408" behindDoc="0" locked="0" layoutInCell="1" allowOverlap="1" wp14:anchorId="219FC857" wp14:editId="5B341DD8">
                <wp:simplePos x="0" y="0"/>
                <wp:positionH relativeFrom="margin">
                  <wp:align>right</wp:align>
                </wp:positionH>
                <wp:positionV relativeFrom="paragraph">
                  <wp:posOffset>0</wp:posOffset>
                </wp:positionV>
                <wp:extent cx="3781425" cy="1228725"/>
                <wp:effectExtent l="19050" t="0" r="47625" b="47625"/>
                <wp:wrapNone/>
                <wp:docPr id="693109446" name="雲 7"/>
                <wp:cNvGraphicFramePr/>
                <a:graphic xmlns:a="http://schemas.openxmlformats.org/drawingml/2006/main">
                  <a:graphicData uri="http://schemas.microsoft.com/office/word/2010/wordprocessingShape">
                    <wps:wsp>
                      <wps:cNvSpPr/>
                      <wps:spPr>
                        <a:xfrm>
                          <a:off x="0" y="0"/>
                          <a:ext cx="3781425" cy="1228725"/>
                        </a:xfrm>
                        <a:prstGeom prst="cloud">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7143EFB" w14:textId="17306F79" w:rsidR="00A82AF8" w:rsidRDefault="00E70E1B" w:rsidP="00E70E1B">
                            <w:pPr>
                              <w:jc w:val="left"/>
                              <w:rPr>
                                <w:rFonts w:ascii="BIZ UDゴシック" w:eastAsia="BIZ UDゴシック" w:hAnsi="BIZ UDゴシック"/>
                              </w:rPr>
                            </w:pPr>
                            <w:r>
                              <w:rPr>
                                <w:rFonts w:ascii="BIZ UDゴシック" w:eastAsia="BIZ UDゴシック" w:hAnsi="BIZ UDゴシック" w:hint="eastAsia"/>
                              </w:rPr>
                              <w:t>・</w:t>
                            </w:r>
                            <w:r w:rsidR="00A82AF8">
                              <w:rPr>
                                <w:rFonts w:ascii="BIZ UDゴシック" w:eastAsia="BIZ UDゴシック" w:hAnsi="BIZ UDゴシック" w:hint="eastAsia"/>
                              </w:rPr>
                              <w:t>こどもの行動に困っている…</w:t>
                            </w:r>
                          </w:p>
                          <w:p w14:paraId="411D28ED" w14:textId="2B034C13" w:rsidR="00A82AF8" w:rsidRDefault="00E70E1B" w:rsidP="00E70E1B">
                            <w:pPr>
                              <w:jc w:val="left"/>
                              <w:rPr>
                                <w:rFonts w:ascii="BIZ UDゴシック" w:eastAsia="BIZ UDゴシック" w:hAnsi="BIZ UDゴシック"/>
                              </w:rPr>
                            </w:pPr>
                            <w:r>
                              <w:rPr>
                                <w:rFonts w:ascii="BIZ UDゴシック" w:eastAsia="BIZ UDゴシック" w:hAnsi="BIZ UDゴシック" w:hint="eastAsia"/>
                              </w:rPr>
                              <w:t>・</w:t>
                            </w:r>
                            <w:r w:rsidR="00A82AF8">
                              <w:rPr>
                                <w:rFonts w:ascii="BIZ UDゴシック" w:eastAsia="BIZ UDゴシック" w:hAnsi="BIZ UDゴシック" w:hint="eastAsia"/>
                              </w:rPr>
                              <w:t>どう対応したらいいかわからない…</w:t>
                            </w:r>
                          </w:p>
                          <w:p w14:paraId="15D4BBDA" w14:textId="7B07D7E3" w:rsidR="00A82AF8" w:rsidRPr="00A82AF8" w:rsidRDefault="00E70E1B" w:rsidP="00E70E1B">
                            <w:pPr>
                              <w:jc w:val="left"/>
                              <w:rPr>
                                <w:rFonts w:ascii="BIZ UDゴシック" w:eastAsia="BIZ UDゴシック" w:hAnsi="BIZ UDゴシック"/>
                              </w:rPr>
                            </w:pPr>
                            <w:r>
                              <w:rPr>
                                <w:rFonts w:ascii="BIZ UDゴシック" w:eastAsia="BIZ UDゴシック" w:hAnsi="BIZ UDゴシック" w:hint="eastAsia"/>
                              </w:rPr>
                              <w:t>・</w:t>
                            </w:r>
                            <w:r w:rsidR="00A82AF8">
                              <w:rPr>
                                <w:rFonts w:ascii="BIZ UDゴシック" w:eastAsia="BIZ UDゴシック" w:hAnsi="BIZ UDゴシック" w:hint="eastAsia"/>
                              </w:rPr>
                              <w:t>発達面</w:t>
                            </w:r>
                            <w:r w:rsidR="00CC3ED4">
                              <w:rPr>
                                <w:rFonts w:ascii="BIZ UDゴシック" w:eastAsia="BIZ UDゴシック" w:hAnsi="BIZ UDゴシック" w:hint="eastAsia"/>
                              </w:rPr>
                              <w:t>が心配</w:t>
                            </w:r>
                            <w:r w:rsidR="00A82AF8">
                              <w:rPr>
                                <w:rFonts w:ascii="BIZ UDゴシック" w:eastAsia="BIZ UDゴシック" w:hAnsi="BIZ UD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FC857" id="雲 7" o:spid="_x0000_s1027" style="position:absolute;left:0;text-align:left;margin-left:246.55pt;margin-top:0;width:297.75pt;height:96.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UERgQIAAFsFAAAOAAAAZHJzL2Uyb0RvYy54bWysVEtv2zAMvg/YfxB0X/1YunRBnSJI0WFA&#10;0RVrh54VWYoFyKImKbGzXz9KdpygK3YYdrFJkfz40Edd3/StJnvhvAJT0eIip0QYDrUy24r+eL77&#10;cEWJD8zUTIMRFT0IT2+W799dd3YhSmhA18IRBDF+0dmKNiHYRZZ53oiW+QuwwqBRgmtZQNVts9qx&#10;DtFbnZV5/inrwNXWARfe4+ntYKTLhC+l4OGblF4EoiuKtYX0dem7id9sec0WW8dso/hYBvuHKlqm&#10;DCadoG5ZYGTn1B9QreIOPMhwwaHNQErFReoBuynyV908NcyK1AsOx9tpTP7/wfKH/ZN9dDiGzvqF&#10;RzF20UvXxj/WR/o0rMM0LNEHwvHw4/yqmJWXlHC0FWV5NUcFcbJTuHU+fBHQkihUlGvY1WlKbH/v&#10;w+B79InpPGhV3ymtk+K2m7V2ZM/i1eXzfJ1uC+HP3LJT1UkKBy1isDbfhSSqxjrLlDERSkx4jHNh&#10;QjGYGlaLIU1xmedTlkjBGJFaSoARWWJ5E/YIcPQcQI7YQ3+jfwwViY9TcP63wobgKSJlBhOm4FYZ&#10;cG8BaOxqzDz4Y/lno4li6Dc9zgZvLXrGkw3Uh0dHHAz74S2/U3hl98yHR+ZwIXB1cMnDN/xIDV1F&#10;YZQoacD9eus8+iNP0UpJhwtWUf9zx5ygRH81yODPxWwWNzIps8t5iYo7t2zOLWbXrgGJUOBzYnkS&#10;o3/QR1E6aF/wLVjFrGhihmNuJF1wR2UdhsXH14SL1Sq54RZaFu7Nk+URPM45MvK5f2HOjrwNSPkH&#10;OC4jW7xi7+AbIw2sdgGkStQ+zXW8AdzgRKXxtYlPxLmevE5v4vI3AAAA//8DAFBLAwQUAAYACAAA&#10;ACEAvQARvdwAAAAFAQAADwAAAGRycy9kb3ducmV2LnhtbEyPQUvEMBCF74L/IYzgzU21VHa7TZeq&#10;LIIHwdXDHrPN2BSbSUnS3eqvd/SilwfDe7z3TbWZ3SCOGGLvScH1IgOB1HrTU6fg7XV7tQQRkyaj&#10;B0+o4BMjbOrzs0qXxp/oBY+71AkuoVhqBTalsZQythadjgs/IrH37oPTic/QSRP0icvdIG+y7FY6&#10;3RMvWD3ivcX2Yzc5BV1uQk7t08Nj3nxtl8/7eWrsnVKXF3OzBpFwTn9h+MFndKiZ6eAnMlEMCviR&#10;9KvsFauiAHHg0CovQNaV/E9ffwMAAP//AwBQSwECLQAUAAYACAAAACEAtoM4kv4AAADhAQAAEwAA&#10;AAAAAAAAAAAAAAAAAAAAW0NvbnRlbnRfVHlwZXNdLnhtbFBLAQItABQABgAIAAAAIQA4/SH/1gAA&#10;AJQBAAALAAAAAAAAAAAAAAAAAC8BAABfcmVscy8ucmVsc1BLAQItABQABgAIAAAAIQB0ZUERgQIA&#10;AFsFAAAOAAAAAAAAAAAAAAAAAC4CAABkcnMvZTJvRG9jLnhtbFBLAQItABQABgAIAAAAIQC9ABG9&#10;3AAAAAUBAAAPAAAAAAAAAAAAAAAAANsEAABkcnMvZG93bnJldi54bWxQSwUGAAAAAAQABADzAAAA&#10;5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0070c0" strokecolor="#030e13 [484]" strokeweight="1pt">
                <v:stroke joinstyle="miter"/>
                <v:formulas/>
                <v:path arrowok="t" o:connecttype="custom" o:connectlocs="410792,744545;189071,721876;606429,992622;509442,1003459;1442369,1111825;1383897,1062335;2523313,988413;2499942,1042710;2987413,652874;3271983,855841;3658704,436709;3531956,512822;3354614,154330;3361267,190282;2545284,112406;2610234,66556;1938068,134250;1969492,94714;1225462,147675;1339255,186015;361249,449082;341379,408722" o:connectangles="0,0,0,0,0,0,0,0,0,0,0,0,0,0,0,0,0,0,0,0,0,0" textboxrect="0,0,43200,43200"/>
                <v:textbox>
                  <w:txbxContent>
                    <w:p w14:paraId="67143EFB" w14:textId="17306F79" w:rsidR="00A82AF8" w:rsidRDefault="00E70E1B" w:rsidP="00E70E1B">
                      <w:pPr>
                        <w:jc w:val="left"/>
                        <w:rPr>
                          <w:rFonts w:ascii="BIZ UDゴシック" w:eastAsia="BIZ UDゴシック" w:hAnsi="BIZ UDゴシック"/>
                        </w:rPr>
                      </w:pPr>
                      <w:r>
                        <w:rPr>
                          <w:rFonts w:ascii="BIZ UDゴシック" w:eastAsia="BIZ UDゴシック" w:hAnsi="BIZ UDゴシック" w:hint="eastAsia"/>
                        </w:rPr>
                        <w:t>・</w:t>
                      </w:r>
                      <w:r w:rsidR="00A82AF8">
                        <w:rPr>
                          <w:rFonts w:ascii="BIZ UDゴシック" w:eastAsia="BIZ UDゴシック" w:hAnsi="BIZ UDゴシック" w:hint="eastAsia"/>
                        </w:rPr>
                        <w:t>こどもの行動に困っている…</w:t>
                      </w:r>
                    </w:p>
                    <w:p w14:paraId="411D28ED" w14:textId="2B034C13" w:rsidR="00A82AF8" w:rsidRDefault="00E70E1B" w:rsidP="00E70E1B">
                      <w:pPr>
                        <w:jc w:val="left"/>
                        <w:rPr>
                          <w:rFonts w:ascii="BIZ UDゴシック" w:eastAsia="BIZ UDゴシック" w:hAnsi="BIZ UDゴシック"/>
                        </w:rPr>
                      </w:pPr>
                      <w:r>
                        <w:rPr>
                          <w:rFonts w:ascii="BIZ UDゴシック" w:eastAsia="BIZ UDゴシック" w:hAnsi="BIZ UDゴシック" w:hint="eastAsia"/>
                        </w:rPr>
                        <w:t>・</w:t>
                      </w:r>
                      <w:r w:rsidR="00A82AF8">
                        <w:rPr>
                          <w:rFonts w:ascii="BIZ UDゴシック" w:eastAsia="BIZ UDゴシック" w:hAnsi="BIZ UDゴシック" w:hint="eastAsia"/>
                        </w:rPr>
                        <w:t>どう対応したらいいかわからない…</w:t>
                      </w:r>
                    </w:p>
                    <w:p w14:paraId="15D4BBDA" w14:textId="7B07D7E3" w:rsidR="00A82AF8" w:rsidRPr="00A82AF8" w:rsidRDefault="00E70E1B" w:rsidP="00E70E1B">
                      <w:pPr>
                        <w:jc w:val="left"/>
                        <w:rPr>
                          <w:rFonts w:ascii="BIZ UDゴシック" w:eastAsia="BIZ UDゴシック" w:hAnsi="BIZ UDゴシック"/>
                        </w:rPr>
                      </w:pPr>
                      <w:r>
                        <w:rPr>
                          <w:rFonts w:ascii="BIZ UDゴシック" w:eastAsia="BIZ UDゴシック" w:hAnsi="BIZ UDゴシック" w:hint="eastAsia"/>
                        </w:rPr>
                        <w:t>・</w:t>
                      </w:r>
                      <w:r w:rsidR="00A82AF8">
                        <w:rPr>
                          <w:rFonts w:ascii="BIZ UDゴシック" w:eastAsia="BIZ UDゴシック" w:hAnsi="BIZ UDゴシック" w:hint="eastAsia"/>
                        </w:rPr>
                        <w:t>発達面</w:t>
                      </w:r>
                      <w:r w:rsidR="00CC3ED4">
                        <w:rPr>
                          <w:rFonts w:ascii="BIZ UDゴシック" w:eastAsia="BIZ UDゴシック" w:hAnsi="BIZ UDゴシック" w:hint="eastAsia"/>
                        </w:rPr>
                        <w:t>が心配</w:t>
                      </w:r>
                      <w:r w:rsidR="00A82AF8">
                        <w:rPr>
                          <w:rFonts w:ascii="BIZ UDゴシック" w:eastAsia="BIZ UDゴシック" w:hAnsi="BIZ UDゴシック" w:hint="eastAsia"/>
                        </w:rPr>
                        <w:t>…</w:t>
                      </w:r>
                    </w:p>
                  </w:txbxContent>
                </v:textbox>
                <w10:wrap anchorx="margin"/>
              </v:shape>
            </w:pict>
          </mc:Fallback>
        </mc:AlternateContent>
      </w:r>
    </w:p>
    <w:p w14:paraId="21883389" w14:textId="27885140" w:rsidR="00A82AF8" w:rsidRDefault="00E70E1B" w:rsidP="00C33224">
      <w:pPr>
        <w:ind w:leftChars="-1" w:hanging="2"/>
        <w:rPr>
          <w:rFonts w:ascii="BIZ UDゴシック" w:eastAsia="BIZ UDゴシック" w:hAnsi="BIZ UDゴシック"/>
          <w:sz w:val="24"/>
          <w:szCs w:val="28"/>
        </w:rPr>
      </w:pPr>
      <w:r>
        <w:rPr>
          <w:rFonts w:ascii="BIZ UDゴシック" w:eastAsia="BIZ UDゴシック" w:hAnsi="BIZ UDゴシック" w:hint="eastAsia"/>
          <w:noProof/>
          <w:sz w:val="24"/>
          <w:szCs w:val="28"/>
        </w:rPr>
        <mc:AlternateContent>
          <mc:Choice Requires="wps">
            <w:drawing>
              <wp:anchor distT="0" distB="0" distL="114300" distR="114300" simplePos="0" relativeHeight="251666432" behindDoc="0" locked="0" layoutInCell="1" allowOverlap="1" wp14:anchorId="01C85679" wp14:editId="61370807">
                <wp:simplePos x="0" y="0"/>
                <wp:positionH relativeFrom="margin">
                  <wp:align>left</wp:align>
                </wp:positionH>
                <wp:positionV relativeFrom="paragraph">
                  <wp:posOffset>47625</wp:posOffset>
                </wp:positionV>
                <wp:extent cx="2133600" cy="590550"/>
                <wp:effectExtent l="0" t="0" r="19050" b="19050"/>
                <wp:wrapNone/>
                <wp:docPr id="742563723" name="フローチャート: 代替処理 8"/>
                <wp:cNvGraphicFramePr/>
                <a:graphic xmlns:a="http://schemas.openxmlformats.org/drawingml/2006/main">
                  <a:graphicData uri="http://schemas.microsoft.com/office/word/2010/wordprocessingShape">
                    <wps:wsp>
                      <wps:cNvSpPr/>
                      <wps:spPr>
                        <a:xfrm>
                          <a:off x="0" y="0"/>
                          <a:ext cx="2133600" cy="590550"/>
                        </a:xfrm>
                        <a:prstGeom prst="flowChartAlternateProcess">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615C01C" w14:textId="77777777" w:rsidR="00DD05FA" w:rsidRPr="005035C8" w:rsidRDefault="00DD05FA" w:rsidP="00DD05FA">
                            <w:pPr>
                              <w:jc w:val="center"/>
                              <w:rPr>
                                <w:rFonts w:ascii="BIZ UDゴシック" w:eastAsia="BIZ UDゴシック" w:hAnsi="BIZ UDゴシック"/>
                                <w:sz w:val="24"/>
                                <w:szCs w:val="28"/>
                              </w:rPr>
                            </w:pPr>
                            <w:r w:rsidRPr="005035C8">
                              <w:rPr>
                                <w:rFonts w:ascii="BIZ UDゴシック" w:eastAsia="BIZ UDゴシック" w:hAnsi="BIZ UDゴシック" w:hint="eastAsia"/>
                                <w:sz w:val="24"/>
                                <w:szCs w:val="28"/>
                              </w:rPr>
                              <w:t>その一方…</w:t>
                            </w:r>
                          </w:p>
                          <w:p w14:paraId="2858DC52" w14:textId="72B708C3" w:rsidR="00DD05FA" w:rsidRPr="00DD05FA" w:rsidRDefault="00DD05FA" w:rsidP="00DD05FA">
                            <w:pPr>
                              <w:jc w:val="center"/>
                              <w:rPr>
                                <w:rFonts w:ascii="BIZ UDゴシック" w:eastAsia="BIZ UDゴシック" w:hAnsi="BIZ UDゴシック"/>
                              </w:rPr>
                            </w:pPr>
                            <w:r>
                              <w:rPr>
                                <w:rFonts w:ascii="BIZ UDゴシック" w:eastAsia="BIZ UDゴシック" w:hAnsi="BIZ UDゴシック" w:hint="eastAsia"/>
                              </w:rPr>
                              <w:t>こんなことはありませんか？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8567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8" o:spid="_x0000_s1028" type="#_x0000_t176" style="position:absolute;left:0;text-align:left;margin-left:0;margin-top:3.75pt;width:168pt;height:46.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BxiAIAAG4FAAAOAAAAZHJzL2Uyb0RvYy54bWysVMFu2zAMvQ/YPwi6r7bTpl2DOkWQosOA&#10;og3WDj0rshQLkCWNUmJnXz9KdpygLXYYdrEpkXwkn0je3HaNJjsBXllT0uIsp0QYbitlNiX9+XL/&#10;5SslPjBTMW2NKOleeHo7//zppnUzMbG11ZUAgiDGz1pX0joEN8syz2vRMH9mnTColBYaFvAIm6wC&#10;1iJ6o7NJnl9mrYXKgeXCe7y965V0nvClFDw8SelFILqkmFtIX0jfdfxm8xs22wBzteJDGuwfsmiY&#10;Mhh0hLpjgZEtqHdQjeJgvZXhjNsms1IqLlINWE2Rv6nmuWZOpFqQHO9Gmvz/g+WPu2e3AqShdX7m&#10;UYxVdBKa+Mf8SJfI2o9kiS4QjpeT4vz8MkdOOeqm1/l0mtjMjt4OfPgmbEOiUFKpbbusGYSFDgIM&#10;C2LVv1siju0efMA00P/gFzPwVqvqXmmdDrBZLzWQHYuvmV/ly0PIE7PsWEiSwl6L6KzNDyGJqmLq&#10;KWLqMTHiMc6FCUWvqlkl+jDFNMci+8RGj5RmAozIEtMbsQeA2L/vsXuYwT66itSio3P+t8R659Ej&#10;RbYmjM6NMhY+AtBY1RC5t8f0T6iJYujWHXITqUHLeLO21X4FBGw/Mt7xe4XP+MB8WDHAGcGXx7kP&#10;T/iJL1tSO0iU1BZ+f3Qf7bF1UUtJizNXUv9ry0BQor8bbOrr4uIiDmk6XEyvJniAU836VGO2zdJi&#10;IxS4YRxPYrQP+iBKsM0rrodFjIoqZjjGLikPcDgsQ78LcMFwsVgkMxxMx8KDeXY8gkeeY0e+dK8M&#10;3NDLAafg0R7mk83edG9vGz2NXWyDlSq19pHX4QVwqFMrDQsobo3Tc7I6rsn5HwAAAP//AwBQSwME&#10;FAAGAAgAAAAhAJjvyR7cAAAABgEAAA8AAABkcnMvZG93bnJldi54bWxMj0FLxDAUhO+C/yE8wYu4&#10;iZZdpTZdRBREYdG14DVtnm3Y5qU22W733/s86XGYYeabYj37Xkw4RhdIw9VCgUBqgnXUaqg+ni5v&#10;QcRkyJo+EGo4YoR1eXpSmNyGA73jtE2t4BKKudHQpTTkUsamQ2/iIgxI7H2F0ZvEcmylHc2By30v&#10;r5VaSW8c8UJnBnzosNlt917D5+vL8+bN1kPmdtPjceOqi29ZaX1+Nt/fgUg4p78w/OIzOpTMVIc9&#10;2Sh6DXwkabhZgmAzy1asa04ptQRZFvI/fvkDAAD//wMAUEsBAi0AFAAGAAgAAAAhALaDOJL+AAAA&#10;4QEAABMAAAAAAAAAAAAAAAAAAAAAAFtDb250ZW50X1R5cGVzXS54bWxQSwECLQAUAAYACAAAACEA&#10;OP0h/9YAAACUAQAACwAAAAAAAAAAAAAAAAAvAQAAX3JlbHMvLnJlbHNQSwECLQAUAAYACAAAACEA&#10;HjpwcYgCAABuBQAADgAAAAAAAAAAAAAAAAAuAgAAZHJzL2Uyb0RvYy54bWxQSwECLQAUAAYACAAA&#10;ACEAmO/JHtwAAAAGAQAADwAAAAAAAAAAAAAAAADiBAAAZHJzL2Rvd25yZXYueG1sUEsFBgAAAAAE&#10;AAQA8wAAAOsFAAAAAA==&#10;" fillcolor="#0070c0" strokecolor="#030e13 [484]" strokeweight="1pt">
                <v:textbox>
                  <w:txbxContent>
                    <w:p w14:paraId="6615C01C" w14:textId="77777777" w:rsidR="00DD05FA" w:rsidRPr="005035C8" w:rsidRDefault="00DD05FA" w:rsidP="00DD05FA">
                      <w:pPr>
                        <w:jc w:val="center"/>
                        <w:rPr>
                          <w:rFonts w:ascii="BIZ UDゴシック" w:eastAsia="BIZ UDゴシック" w:hAnsi="BIZ UDゴシック"/>
                          <w:sz w:val="24"/>
                          <w:szCs w:val="28"/>
                        </w:rPr>
                      </w:pPr>
                      <w:r w:rsidRPr="005035C8">
                        <w:rPr>
                          <w:rFonts w:ascii="BIZ UDゴシック" w:eastAsia="BIZ UDゴシック" w:hAnsi="BIZ UDゴシック" w:hint="eastAsia"/>
                          <w:sz w:val="24"/>
                          <w:szCs w:val="28"/>
                        </w:rPr>
                        <w:t>その一方…</w:t>
                      </w:r>
                    </w:p>
                    <w:p w14:paraId="2858DC52" w14:textId="72B708C3" w:rsidR="00DD05FA" w:rsidRPr="00DD05FA" w:rsidRDefault="00DD05FA" w:rsidP="00DD05FA">
                      <w:pPr>
                        <w:jc w:val="center"/>
                        <w:rPr>
                          <w:rFonts w:ascii="BIZ UDゴシック" w:eastAsia="BIZ UDゴシック" w:hAnsi="BIZ UDゴシック"/>
                        </w:rPr>
                      </w:pPr>
                      <w:r>
                        <w:rPr>
                          <w:rFonts w:ascii="BIZ UDゴシック" w:eastAsia="BIZ UDゴシック" w:hAnsi="BIZ UDゴシック" w:hint="eastAsia"/>
                        </w:rPr>
                        <w:t>こんなことはありませんか？</w:t>
                      </w:r>
                    </w:p>
                  </w:txbxContent>
                </v:textbox>
                <w10:wrap anchorx="margin"/>
              </v:shape>
            </w:pict>
          </mc:Fallback>
        </mc:AlternateContent>
      </w:r>
    </w:p>
    <w:p w14:paraId="5672DAAD" w14:textId="2C523206" w:rsidR="00A82AF8" w:rsidRDefault="00213633" w:rsidP="00C33224">
      <w:pPr>
        <w:ind w:leftChars="-1" w:hanging="2"/>
        <w:rPr>
          <w:rFonts w:ascii="BIZ UDゴシック" w:eastAsia="BIZ UDゴシック" w:hAnsi="BIZ UDゴシック"/>
          <w:sz w:val="24"/>
          <w:szCs w:val="28"/>
        </w:rPr>
      </w:pPr>
      <w:r>
        <w:rPr>
          <w:rFonts w:ascii="BIZ UDゴシック" w:eastAsia="BIZ UDゴシック" w:hAnsi="BIZ UDゴシック" w:hint="eastAsia"/>
          <w:noProof/>
          <w:sz w:val="24"/>
          <w:szCs w:val="28"/>
        </w:rPr>
        <w:drawing>
          <wp:anchor distT="0" distB="0" distL="114300" distR="114300" simplePos="0" relativeHeight="251674624" behindDoc="0" locked="0" layoutInCell="1" allowOverlap="1" wp14:anchorId="77EC7458" wp14:editId="42B1F6FB">
            <wp:simplePos x="0" y="0"/>
            <wp:positionH relativeFrom="margin">
              <wp:posOffset>5722979</wp:posOffset>
            </wp:positionH>
            <wp:positionV relativeFrom="paragraph">
              <wp:posOffset>93273</wp:posOffset>
            </wp:positionV>
            <wp:extent cx="828666" cy="698739"/>
            <wp:effectExtent l="0" t="0" r="0" b="6350"/>
            <wp:wrapNone/>
            <wp:docPr id="51354767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66" cy="6987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05FA">
        <w:rPr>
          <w:rFonts w:ascii="BIZ UDゴシック" w:eastAsia="BIZ UDゴシック" w:hAnsi="BIZ UDゴシック"/>
          <w:noProof/>
          <w:sz w:val="24"/>
          <w:szCs w:val="28"/>
        </w:rPr>
        <mc:AlternateContent>
          <mc:Choice Requires="wps">
            <w:drawing>
              <wp:anchor distT="0" distB="0" distL="114300" distR="114300" simplePos="0" relativeHeight="251667456" behindDoc="0" locked="0" layoutInCell="1" allowOverlap="1" wp14:anchorId="3D9A653A" wp14:editId="009D4CD5">
                <wp:simplePos x="0" y="0"/>
                <wp:positionH relativeFrom="column">
                  <wp:posOffset>2343150</wp:posOffset>
                </wp:positionH>
                <wp:positionV relativeFrom="paragraph">
                  <wp:posOffset>47625</wp:posOffset>
                </wp:positionV>
                <wp:extent cx="342900" cy="104775"/>
                <wp:effectExtent l="0" t="19050" r="38100" b="47625"/>
                <wp:wrapNone/>
                <wp:docPr id="986465500" name="矢印: 右 9"/>
                <wp:cNvGraphicFramePr/>
                <a:graphic xmlns:a="http://schemas.openxmlformats.org/drawingml/2006/main">
                  <a:graphicData uri="http://schemas.microsoft.com/office/word/2010/wordprocessingShape">
                    <wps:wsp>
                      <wps:cNvSpPr/>
                      <wps:spPr>
                        <a:xfrm>
                          <a:off x="0" y="0"/>
                          <a:ext cx="342900" cy="1047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3003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margin-left:184.5pt;margin-top:3.75pt;width:27pt;height: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7FMYAIAABgFAAAOAAAAZHJzL2Uyb0RvYy54bWysVMFu2zAMvQ/YPwi6r7azdF2DOEXQosOA&#10;og3WDj0rshQbkEWNUuJkXz9KdpyiLXYYdpElkXwknx81v9q3hu0U+gZsyYuznDNlJVSN3ZT859Pt&#10;p6+c+SBsJQxYVfKD8vxq8fHDvHMzNYEaTKWQEYj1s86VvA7BzbLMy1q1wp+BU5aMGrAVgY64ySoU&#10;HaG3Jpvk+ZesA6wcglTe0+1Nb+SLhK+1kuFBa68CMyWn2kJaMa3ruGaLuZhtULi6kUMZ4h+qaEVj&#10;KekIdSOCYFts3kC1jUTwoMOZhDYDrRupUg/UTZG/6uaxFk6lXogc70aa/P+Dlfe7R7dCoqFzfuZp&#10;G7vYa2zjl+pj+0TWYSRL7QOTdPl5OrnMiVJJpiKfXlycRzKzU7BDH74paFnclBybTR2WiNAlosTu&#10;zoc+4OhI0aci0i4cjIp1GPtDadZUlHaSopM+1LVBthP0Z4WUyoaiN9WiUv11cZ5ThX2SMSLVmAAj&#10;sm6MGbEHgKi9t9g9zOAfQ1WS1xic/62wPniMSJnBhjG4bSzgewCGuhoy9/5HknpqIktrqA4rZAi9&#10;uL2Ttw0xfid8WAkkNdNPogkND7RoA13JYdhxVgP+fu8++pPIyMpZR9NRcv9rK1BxZr5bkt9lMZ3G&#10;cUqH6fnFhA740rJ+abHb9hroNxX0FjiZttE/mONWI7TPNMjLmJVMwkrKXXIZ8Hi4Dv3U0lMg1XKZ&#10;3GiEnAh39tHJCB5ZjVp62j8LdIPsAun1Ho6TJGavdNf7xkgLy20A3SRRnngd+KbxS8IZnoo43y/P&#10;yev0oC3+AAAA//8DAFBLAwQUAAYACAAAACEAwqerNtsAAAAIAQAADwAAAGRycy9kb3ducmV2Lnht&#10;bEyPQU+EMBSE7yb+h+aZeHNb2F10kceGmJh4ldV7l3YpkbaElgX89T5PepzMZOab4rjYnl31GDrv&#10;EJKNAKZd41XnWoSP0+vDE7AQpVOy904jrDrAsby9KWSu/Oze9bWOLaMSF3KJYGIccs5DY7SVYeMH&#10;7ci7+NHKSHJsuRrlTOW256kQGbeyc7Rg5KBfjG6+6skiVFPb8bfMiDr7nNf1e0j21ZIg3t8t1TOw&#10;qJf4F4ZffEKHkpjOfnIqsB5hmx3oS0R43AMjf5duSZ8R0p0AXhb8/4HyBwAA//8DAFBLAQItABQA&#10;BgAIAAAAIQC2gziS/gAAAOEBAAATAAAAAAAAAAAAAAAAAAAAAABbQ29udGVudF9UeXBlc10ueG1s&#10;UEsBAi0AFAAGAAgAAAAhADj9If/WAAAAlAEAAAsAAAAAAAAAAAAAAAAALwEAAF9yZWxzLy5yZWxz&#10;UEsBAi0AFAAGAAgAAAAhAA/fsUxgAgAAGAUAAA4AAAAAAAAAAAAAAAAALgIAAGRycy9lMm9Eb2Mu&#10;eG1sUEsBAi0AFAAGAAgAAAAhAMKnqzbbAAAACAEAAA8AAAAAAAAAAAAAAAAAugQAAGRycy9kb3du&#10;cmV2LnhtbFBLBQYAAAAABAAEAPMAAADCBQAAAAA=&#10;" adj="18300" fillcolor="#156082 [3204]" strokecolor="#030e13 [484]" strokeweight="1pt"/>
            </w:pict>
          </mc:Fallback>
        </mc:AlternateContent>
      </w:r>
    </w:p>
    <w:p w14:paraId="09E64C30" w14:textId="510CADE4" w:rsidR="00192FD2" w:rsidRPr="00192FD2" w:rsidRDefault="00192FD2" w:rsidP="00C33224">
      <w:pPr>
        <w:ind w:leftChars="-1" w:hanging="2"/>
        <w:rPr>
          <w:rFonts w:ascii="BIZ UDゴシック" w:eastAsia="BIZ UDゴシック" w:hAnsi="BIZ UDゴシック"/>
          <w:sz w:val="24"/>
          <w:szCs w:val="28"/>
        </w:rPr>
      </w:pPr>
    </w:p>
    <w:p w14:paraId="07547C38" w14:textId="5DBB34D9" w:rsidR="00E70E1B" w:rsidRDefault="00E70E1B" w:rsidP="005035C8">
      <w:pPr>
        <w:spacing w:after="240"/>
        <w:rPr>
          <w:rFonts w:ascii="BIZ UDゴシック" w:eastAsia="BIZ UDゴシック" w:hAnsi="BIZ UDゴシック"/>
          <w:sz w:val="24"/>
          <w:szCs w:val="28"/>
        </w:rPr>
      </w:pPr>
    </w:p>
    <w:p w14:paraId="2995BC80" w14:textId="171D3091" w:rsidR="00C33224" w:rsidRPr="00E70E1B" w:rsidRDefault="00C33224" w:rsidP="005035C8">
      <w:pPr>
        <w:spacing w:after="240"/>
        <w:ind w:leftChars="-1" w:left="-2" w:firstLineChars="100" w:firstLine="240"/>
        <w:rPr>
          <w:rFonts w:ascii="BIZ UDゴシック" w:eastAsia="BIZ UDゴシック" w:hAnsi="BIZ UDゴシック"/>
          <w:sz w:val="24"/>
          <w:szCs w:val="28"/>
        </w:rPr>
      </w:pPr>
      <w:r w:rsidRPr="00192FD2">
        <w:rPr>
          <w:rFonts w:ascii="BIZ UDゴシック" w:eastAsia="BIZ UDゴシック" w:hAnsi="BIZ UDゴシック" w:hint="eastAsia"/>
          <w:sz w:val="24"/>
          <w:szCs w:val="28"/>
        </w:rPr>
        <w:t>成長がうれしい一方、不安を抱える親御さんも増えてきたり、苦手なことがあ</w:t>
      </w:r>
      <w:r w:rsidR="00192FD2" w:rsidRPr="00192FD2">
        <w:rPr>
          <w:rFonts w:ascii="BIZ UDゴシック" w:eastAsia="BIZ UDゴシック" w:hAnsi="BIZ UDゴシック" w:hint="eastAsia"/>
          <w:sz w:val="24"/>
          <w:szCs w:val="28"/>
        </w:rPr>
        <w:t>って</w:t>
      </w:r>
      <w:r w:rsidRPr="00192FD2">
        <w:rPr>
          <w:rFonts w:ascii="BIZ UDゴシック" w:eastAsia="BIZ UDゴシック" w:hAnsi="BIZ UDゴシック" w:hint="eastAsia"/>
          <w:sz w:val="24"/>
          <w:szCs w:val="28"/>
        </w:rPr>
        <w:t>周りにうまくついていけず、困り感を抱えたまま不安定な状態で生活するお子さんもいたりします。</w:t>
      </w:r>
    </w:p>
    <w:p w14:paraId="37744E36" w14:textId="77777777" w:rsidR="00340BC1" w:rsidRDefault="00192FD2" w:rsidP="00340BC1">
      <w:pPr>
        <w:ind w:left="2" w:firstLineChars="100" w:firstLine="240"/>
        <w:rPr>
          <w:rFonts w:ascii="BIZ UDゴシック" w:eastAsia="BIZ UDゴシック" w:hAnsi="BIZ UDゴシック"/>
          <w:sz w:val="24"/>
          <w:szCs w:val="28"/>
        </w:rPr>
      </w:pPr>
      <w:r w:rsidRPr="00192FD2">
        <w:rPr>
          <w:rFonts w:ascii="BIZ UDゴシック" w:eastAsia="BIZ UDゴシック" w:hAnsi="BIZ UDゴシック" w:hint="eastAsia"/>
          <w:sz w:val="24"/>
          <w:szCs w:val="28"/>
        </w:rPr>
        <w:t>５歳児健診</w:t>
      </w:r>
      <w:r w:rsidR="00A45D47">
        <w:rPr>
          <w:rFonts w:ascii="BIZ UDゴシック" w:eastAsia="BIZ UDゴシック" w:hAnsi="BIZ UDゴシック" w:hint="eastAsia"/>
          <w:sz w:val="24"/>
          <w:szCs w:val="28"/>
        </w:rPr>
        <w:t>は、</w:t>
      </w:r>
      <w:r w:rsidR="00A45D47" w:rsidRPr="00192FD2">
        <w:rPr>
          <w:rFonts w:ascii="BIZ UDゴシック" w:eastAsia="BIZ UDゴシック" w:hAnsi="BIZ UDゴシック" w:hint="eastAsia"/>
          <w:sz w:val="24"/>
          <w:szCs w:val="28"/>
        </w:rPr>
        <w:t>お子さんの苦手なことや得意なこと</w:t>
      </w:r>
      <w:r w:rsidR="00FB5E6A">
        <w:rPr>
          <w:rFonts w:ascii="BIZ UDゴシック" w:eastAsia="BIZ UDゴシック" w:hAnsi="BIZ UDゴシック" w:hint="eastAsia"/>
          <w:sz w:val="24"/>
          <w:szCs w:val="28"/>
        </w:rPr>
        <w:t>についての</w:t>
      </w:r>
      <w:r w:rsidR="00D90359">
        <w:rPr>
          <w:rFonts w:ascii="BIZ UDゴシック" w:eastAsia="BIZ UDゴシック" w:hAnsi="BIZ UDゴシック" w:hint="eastAsia"/>
          <w:sz w:val="24"/>
          <w:szCs w:val="28"/>
        </w:rPr>
        <w:t>理解を深め、得意なことに目を向け</w:t>
      </w:r>
      <w:r w:rsidR="00FB5E6A">
        <w:rPr>
          <w:rFonts w:ascii="BIZ UDゴシック" w:eastAsia="BIZ UDゴシック" w:hAnsi="BIZ UDゴシック" w:hint="eastAsia"/>
          <w:sz w:val="24"/>
          <w:szCs w:val="28"/>
        </w:rPr>
        <w:t>て</w:t>
      </w:r>
      <w:r w:rsidR="00D90359">
        <w:rPr>
          <w:rFonts w:ascii="BIZ UDゴシック" w:eastAsia="BIZ UDゴシック" w:hAnsi="BIZ UDゴシック" w:hint="eastAsia"/>
          <w:sz w:val="24"/>
          <w:szCs w:val="28"/>
        </w:rPr>
        <w:t>成長に</w:t>
      </w:r>
      <w:r w:rsidRPr="00192FD2">
        <w:rPr>
          <w:rFonts w:ascii="BIZ UDゴシック" w:eastAsia="BIZ UDゴシック" w:hAnsi="BIZ UDゴシック" w:hint="eastAsia"/>
          <w:sz w:val="24"/>
          <w:szCs w:val="28"/>
        </w:rPr>
        <w:t>合わせた</w:t>
      </w:r>
      <w:r w:rsidR="00A45D47">
        <w:rPr>
          <w:rFonts w:ascii="BIZ UDゴシック" w:eastAsia="BIZ UDゴシック" w:hAnsi="BIZ UDゴシック" w:hint="eastAsia"/>
          <w:sz w:val="24"/>
          <w:szCs w:val="28"/>
        </w:rPr>
        <w:t>方法</w:t>
      </w:r>
      <w:r w:rsidRPr="00192FD2">
        <w:rPr>
          <w:rFonts w:ascii="BIZ UDゴシック" w:eastAsia="BIZ UDゴシック" w:hAnsi="BIZ UDゴシック" w:hint="eastAsia"/>
          <w:sz w:val="24"/>
          <w:szCs w:val="28"/>
        </w:rPr>
        <w:t>で</w:t>
      </w:r>
      <w:r w:rsidR="00D90359">
        <w:rPr>
          <w:rFonts w:ascii="BIZ UDゴシック" w:eastAsia="BIZ UDゴシック" w:hAnsi="BIZ UDゴシック" w:hint="eastAsia"/>
          <w:sz w:val="24"/>
          <w:szCs w:val="28"/>
        </w:rPr>
        <w:t>サポートを行</w:t>
      </w:r>
      <w:r w:rsidR="00FB5E6A">
        <w:rPr>
          <w:rFonts w:ascii="BIZ UDゴシック" w:eastAsia="BIZ UDゴシック" w:hAnsi="BIZ UDゴシック" w:hint="eastAsia"/>
          <w:sz w:val="24"/>
          <w:szCs w:val="28"/>
        </w:rPr>
        <w:t>うことで、</w:t>
      </w:r>
      <w:r w:rsidR="00A45D47">
        <w:rPr>
          <w:rFonts w:ascii="BIZ UDゴシック" w:eastAsia="BIZ UDゴシック" w:hAnsi="BIZ UDゴシック" w:hint="eastAsia"/>
          <w:sz w:val="24"/>
          <w:szCs w:val="28"/>
        </w:rPr>
        <w:t>お子さん</w:t>
      </w:r>
      <w:r>
        <w:rPr>
          <w:rFonts w:ascii="BIZ UDゴシック" w:eastAsia="BIZ UDゴシック" w:hAnsi="BIZ UDゴシック" w:hint="eastAsia"/>
          <w:sz w:val="24"/>
          <w:szCs w:val="28"/>
        </w:rPr>
        <w:t>が</w:t>
      </w:r>
      <w:r w:rsidR="00A45D47">
        <w:rPr>
          <w:rFonts w:ascii="BIZ UDゴシック" w:eastAsia="BIZ UDゴシック" w:hAnsi="BIZ UDゴシック" w:hint="eastAsia"/>
          <w:sz w:val="24"/>
          <w:szCs w:val="28"/>
        </w:rPr>
        <w:t>自信</w:t>
      </w:r>
      <w:r>
        <w:rPr>
          <w:rFonts w:ascii="BIZ UDゴシック" w:eastAsia="BIZ UDゴシック" w:hAnsi="BIZ UDゴシック" w:hint="eastAsia"/>
          <w:sz w:val="24"/>
          <w:szCs w:val="28"/>
        </w:rPr>
        <w:t>をもって生活していくことを</w:t>
      </w:r>
      <w:r w:rsidR="00D90359">
        <w:rPr>
          <w:rFonts w:ascii="BIZ UDゴシック" w:eastAsia="BIZ UDゴシック" w:hAnsi="BIZ UDゴシック" w:hint="eastAsia"/>
          <w:sz w:val="24"/>
          <w:szCs w:val="28"/>
        </w:rPr>
        <w:t>めざして</w:t>
      </w:r>
      <w:r w:rsidR="00213633">
        <w:rPr>
          <w:rFonts w:ascii="BIZ UDゴシック" w:eastAsia="BIZ UDゴシック" w:hAnsi="BIZ UDゴシック" w:hint="eastAsia"/>
          <w:sz w:val="24"/>
          <w:szCs w:val="28"/>
        </w:rPr>
        <w:t>実施</w:t>
      </w:r>
      <w:r w:rsidR="00FB5E6A">
        <w:rPr>
          <w:rFonts w:ascii="BIZ UDゴシック" w:eastAsia="BIZ UDゴシック" w:hAnsi="BIZ UDゴシック" w:hint="eastAsia"/>
          <w:sz w:val="24"/>
          <w:szCs w:val="28"/>
        </w:rPr>
        <w:t>します。</w:t>
      </w:r>
    </w:p>
    <w:p w14:paraId="3F755AF5" w14:textId="7B319028" w:rsidR="009A2FBA" w:rsidRDefault="003E0C56" w:rsidP="00340BC1">
      <w:pPr>
        <w:ind w:left="2" w:firstLineChars="100" w:firstLine="240"/>
        <w:rPr>
          <w:rFonts w:ascii="BIZ UDゴシック" w:eastAsia="BIZ UDゴシック" w:hAnsi="BIZ UDゴシック" w:hint="eastAsia"/>
          <w:sz w:val="24"/>
          <w:szCs w:val="28"/>
        </w:rPr>
      </w:pPr>
      <w:r>
        <w:rPr>
          <w:rFonts w:ascii="BIZ UDゴシック" w:eastAsia="BIZ UDゴシック" w:hAnsi="BIZ UDゴシック" w:hint="eastAsia"/>
          <w:noProof/>
          <w:sz w:val="24"/>
          <w:szCs w:val="28"/>
        </w:rPr>
        <mc:AlternateContent>
          <mc:Choice Requires="wps">
            <w:drawing>
              <wp:anchor distT="0" distB="0" distL="114300" distR="114300" simplePos="0" relativeHeight="251662336" behindDoc="1" locked="0" layoutInCell="1" allowOverlap="1" wp14:anchorId="7FB65B49" wp14:editId="59105699">
                <wp:simplePos x="0" y="0"/>
                <wp:positionH relativeFrom="margin">
                  <wp:align>left</wp:align>
                </wp:positionH>
                <wp:positionV relativeFrom="paragraph">
                  <wp:posOffset>29473</wp:posOffset>
                </wp:positionV>
                <wp:extent cx="6619875" cy="4261449"/>
                <wp:effectExtent l="0" t="0" r="28575" b="25400"/>
                <wp:wrapNone/>
                <wp:docPr id="449770885" name="フローチャート: 代替処理 4"/>
                <wp:cNvGraphicFramePr/>
                <a:graphic xmlns:a="http://schemas.openxmlformats.org/drawingml/2006/main">
                  <a:graphicData uri="http://schemas.microsoft.com/office/word/2010/wordprocessingShape">
                    <wps:wsp>
                      <wps:cNvSpPr/>
                      <wps:spPr>
                        <a:xfrm>
                          <a:off x="0" y="0"/>
                          <a:ext cx="6619875" cy="4261449"/>
                        </a:xfrm>
                        <a:prstGeom prst="flowChartAlternateProcess">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587AE" id="フローチャート: 代替処理 4" o:spid="_x0000_s1026" type="#_x0000_t176" style="position:absolute;margin-left:0;margin-top:2.3pt;width:521.25pt;height:335.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T+nAIAABoGAAAOAAAAZHJzL2Uyb0RvYy54bWzEVE1v2zAMvQ/YfxB0Xx0HadoGdYogRYcB&#10;XRusHXpWZak2IIsapcTJfv0o2XGytthhGLCLLfHjkXwieXm1bQzbKPQ12ILnJyPOlJVQ1val4N8f&#10;bz6dc+aDsKUwYFXBd8rzq/nHD5etm6kxVGBKhYxArJ+1ruBVCG6WZV5WqhH+BJyypNSAjQh0xZes&#10;RNESemOy8Wg0zVrA0iFI5T1Jrzslnyd8rZUM91p7FZgpOOUW0hfT9zl+s/mlmL2gcFUt+zTEX2TR&#10;iNpS0AHqWgTB1li/gWpqieBBhxMJTQZa11KlGqiafPSqmodKOJVqIXK8G2jy/w5W3m0e3AqJhtb5&#10;madjrGKrsYl/yo9tE1m7gSy1DUyScDrNL87PTjmTpJuMp/lkchHpzA7uDn34rKBh8VBwbaBdVgLD&#10;wgSFVgS16h4uMSc2tz50/nu/mIIHU5c3tTHpEttCLQ2yjaAHFVIqG8bJ3aybr1B2cmqMUf+0JKYG&#10;6MTnezGlmBosIqWEfwti7P+ISznFwNnhGdIp7IyK6Rj7TWlWl0R8V+9QwDEVeaLCV6JUnTg/7Zl4&#10;U3ICjMiauB2we4D3aM77x+3to6tKAzY4j7rof3IePFJksGFwbmoL+B6ACUPkzn5PUkdNZOkZyt0K&#10;GUI33t7Jm5o67lb4sBJI80yTTzsq3NMnNmHBoT9xVgH+fE8e7WnMSMtZS/uh4P7HWqDizHyxNIAX&#10;1O9xoaTL5PRsTBc81jwfa+y6WQJ1bE7b0Ml0jPbB7I8aoXmiVbaIUUklrKTYBZcB95dl6PYWLUOp&#10;FotkRkvEiXBrH5yM4JHVODyP2yeBrh+7QBN7B/tdImavBq2zjZ4WFusAuk5TeOC155sWUJqVflnG&#10;DXd8T1aHlT7/BQAA//8DAFBLAwQUAAYACAAAACEA77+SO94AAAAHAQAADwAAAGRycy9kb3ducmV2&#10;LnhtbEyPwW7CMBBE70j8g7WVegMHBIGm2SBEVfUAqtSkH+DESxI1XkexgbRfX3Nqj6MZzbxJd6Pp&#10;xJUG11pGWMwjEMSV1S3XCJ/F62wLwnnFWnWWCeGbHOyy6SRVibY3/qBr7msRStglCqHxvk+kdFVD&#10;Rrm57YmDd7aDUT7IoZZ6ULdQbjq5jKJYGtVyWGhUT4eGqq/8YhCOP+dTrouxPm3d0/7oy5e390WB&#10;+Pgw7p9BeBr9Xxju+AEdssBU2gtrJzqEcMQjrGIQdzNaLdcgSoR4s96AzFL5nz/7BQAA//8DAFBL&#10;AQItABQABgAIAAAAIQC2gziS/gAAAOEBAAATAAAAAAAAAAAAAAAAAAAAAABbQ29udGVudF9UeXBl&#10;c10ueG1sUEsBAi0AFAAGAAgAAAAhADj9If/WAAAAlAEAAAsAAAAAAAAAAAAAAAAALwEAAF9yZWxz&#10;Ly5yZWxzUEsBAi0AFAAGAAgAAAAhAGvwFP6cAgAAGgYAAA4AAAAAAAAAAAAAAAAALgIAAGRycy9l&#10;Mm9Eb2MueG1sUEsBAi0AFAAGAAgAAAAhAO+/kjveAAAABwEAAA8AAAAAAAAAAAAAAAAA9gQAAGRy&#10;cy9kb3ducmV2LnhtbFBLBQYAAAAABAAEAPMAAAABBgAAAAA=&#10;" fillcolor="#fae2d5 [661]" strokecolor="#fae2d5 [661]" strokeweight="1pt">
                <w10:wrap anchorx="margin"/>
              </v:shape>
            </w:pict>
          </mc:Fallback>
        </mc:AlternateContent>
      </w:r>
      <w:r w:rsidR="007B78A7">
        <w:rPr>
          <w:noProof/>
        </w:rPr>
        <w:drawing>
          <wp:anchor distT="0" distB="0" distL="114300" distR="114300" simplePos="0" relativeHeight="251671552" behindDoc="0" locked="0" layoutInCell="1" allowOverlap="1" wp14:anchorId="726DCB24" wp14:editId="526CB99E">
            <wp:simplePos x="0" y="0"/>
            <wp:positionH relativeFrom="margin">
              <wp:posOffset>4676775</wp:posOffset>
            </wp:positionH>
            <wp:positionV relativeFrom="paragraph">
              <wp:posOffset>123825</wp:posOffset>
            </wp:positionV>
            <wp:extent cx="1819275" cy="1819275"/>
            <wp:effectExtent l="0" t="0" r="9525" b="9525"/>
            <wp:wrapNone/>
            <wp:docPr id="20069212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F6D3591" w14:textId="5FDDFB3B" w:rsidR="00A83382" w:rsidRPr="00631D5D" w:rsidRDefault="00A83382" w:rsidP="00192FD2">
      <w:pPr>
        <w:ind w:left="2" w:firstLineChars="100" w:firstLine="240"/>
        <w:rPr>
          <w:rFonts w:ascii="BIZ UDゴシック" w:eastAsia="BIZ UDゴシック" w:hAnsi="BIZ UDゴシック"/>
          <w:sz w:val="24"/>
          <w:szCs w:val="28"/>
        </w:rPr>
      </w:pPr>
      <w:r w:rsidRPr="00631D5D">
        <w:rPr>
          <w:rFonts w:ascii="BIZ UDゴシック" w:eastAsia="BIZ UDゴシック" w:hAnsi="BIZ UDゴシック" w:hint="eastAsia"/>
          <w:sz w:val="24"/>
          <w:szCs w:val="28"/>
        </w:rPr>
        <w:t>●対象</w:t>
      </w:r>
    </w:p>
    <w:p w14:paraId="3A153A86" w14:textId="6055CA12" w:rsidR="00A83382" w:rsidRPr="00631D5D" w:rsidRDefault="00A83382" w:rsidP="00192FD2">
      <w:pPr>
        <w:ind w:left="2" w:firstLineChars="100" w:firstLine="240"/>
        <w:rPr>
          <w:rFonts w:ascii="BIZ UDゴシック" w:eastAsia="BIZ UDゴシック" w:hAnsi="BIZ UDゴシック"/>
          <w:sz w:val="24"/>
          <w:szCs w:val="28"/>
        </w:rPr>
      </w:pPr>
      <w:r w:rsidRPr="00631D5D">
        <w:rPr>
          <w:rFonts w:ascii="BIZ UDゴシック" w:eastAsia="BIZ UDゴシック" w:hAnsi="BIZ UDゴシック" w:hint="eastAsia"/>
          <w:sz w:val="24"/>
          <w:szCs w:val="28"/>
        </w:rPr>
        <w:t xml:space="preserve">　年中児（年度内に５歳になる児）</w:t>
      </w:r>
    </w:p>
    <w:p w14:paraId="189B6FA3" w14:textId="796F9C4C" w:rsidR="00A83382" w:rsidRPr="00631D5D" w:rsidRDefault="00A83382" w:rsidP="00192FD2">
      <w:pPr>
        <w:ind w:left="2" w:firstLineChars="100" w:firstLine="240"/>
        <w:rPr>
          <w:rFonts w:ascii="BIZ UDゴシック" w:eastAsia="BIZ UDゴシック" w:hAnsi="BIZ UDゴシック"/>
          <w:sz w:val="24"/>
          <w:szCs w:val="28"/>
        </w:rPr>
      </w:pPr>
      <w:r w:rsidRPr="00631D5D">
        <w:rPr>
          <w:rFonts w:ascii="BIZ UDゴシック" w:eastAsia="BIZ UDゴシック" w:hAnsi="BIZ UDゴシック" w:hint="eastAsia"/>
          <w:sz w:val="24"/>
          <w:szCs w:val="28"/>
        </w:rPr>
        <w:t>●場所</w:t>
      </w:r>
    </w:p>
    <w:p w14:paraId="4FF55502" w14:textId="187862E5" w:rsidR="00A83382" w:rsidRPr="00631D5D" w:rsidRDefault="00A83382" w:rsidP="00192FD2">
      <w:pPr>
        <w:ind w:left="2" w:firstLineChars="100" w:firstLine="240"/>
        <w:rPr>
          <w:rFonts w:ascii="BIZ UDゴシック" w:eastAsia="BIZ UDゴシック" w:hAnsi="BIZ UDゴシック"/>
          <w:sz w:val="24"/>
          <w:szCs w:val="28"/>
        </w:rPr>
      </w:pPr>
      <w:r w:rsidRPr="00631D5D">
        <w:rPr>
          <w:rFonts w:ascii="BIZ UDゴシック" w:eastAsia="BIZ UDゴシック" w:hAnsi="BIZ UDゴシック" w:hint="eastAsia"/>
          <w:sz w:val="24"/>
          <w:szCs w:val="28"/>
        </w:rPr>
        <w:t xml:space="preserve">　市内の保育園に通うお子さん→所属園</w:t>
      </w:r>
    </w:p>
    <w:p w14:paraId="71329BEA" w14:textId="4EE410C9" w:rsidR="00A83382" w:rsidRDefault="00A83382" w:rsidP="00A83382">
      <w:pPr>
        <w:ind w:left="2" w:firstLineChars="100" w:firstLine="240"/>
        <w:rPr>
          <w:rFonts w:ascii="BIZ UDゴシック" w:eastAsia="BIZ UDゴシック" w:hAnsi="BIZ UDゴシック"/>
          <w:sz w:val="24"/>
          <w:szCs w:val="28"/>
        </w:rPr>
      </w:pPr>
      <w:r w:rsidRPr="00631D5D">
        <w:rPr>
          <w:rFonts w:ascii="BIZ UDゴシック" w:eastAsia="BIZ UDゴシック" w:hAnsi="BIZ UDゴシック" w:hint="eastAsia"/>
          <w:sz w:val="24"/>
          <w:szCs w:val="28"/>
        </w:rPr>
        <w:t xml:space="preserve">　市外の保育施設に通うお子さん・未就園のお子さん→市内施設</w:t>
      </w:r>
    </w:p>
    <w:p w14:paraId="27F21708" w14:textId="68B2DF77" w:rsidR="006A37F3" w:rsidRPr="00631D5D" w:rsidRDefault="006A37F3" w:rsidP="00A83382">
      <w:pPr>
        <w:ind w:left="2"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　※詳細は対象となる方に個別にお知らせします。</w:t>
      </w:r>
    </w:p>
    <w:p w14:paraId="2A7AF6A2" w14:textId="39953057" w:rsidR="007672F5" w:rsidRPr="00631D5D" w:rsidRDefault="007672F5" w:rsidP="00A83382">
      <w:pPr>
        <w:ind w:left="2" w:firstLineChars="100" w:firstLine="240"/>
        <w:rPr>
          <w:rFonts w:ascii="BIZ UDゴシック" w:eastAsia="BIZ UDゴシック" w:hAnsi="BIZ UDゴシック"/>
          <w:sz w:val="24"/>
          <w:szCs w:val="28"/>
        </w:rPr>
      </w:pPr>
      <w:r w:rsidRPr="00631D5D">
        <w:rPr>
          <w:rFonts w:ascii="BIZ UDゴシック" w:eastAsia="BIZ UDゴシック" w:hAnsi="BIZ UDゴシック" w:hint="eastAsia"/>
          <w:sz w:val="24"/>
          <w:szCs w:val="28"/>
        </w:rPr>
        <w:t>●時期</w:t>
      </w:r>
    </w:p>
    <w:p w14:paraId="6EC622F2" w14:textId="6CED4C59" w:rsidR="007672F5" w:rsidRPr="00631D5D" w:rsidRDefault="007672F5" w:rsidP="00A83382">
      <w:pPr>
        <w:ind w:left="2" w:firstLineChars="100" w:firstLine="240"/>
        <w:rPr>
          <w:rFonts w:ascii="BIZ UDゴシック" w:eastAsia="BIZ UDゴシック" w:hAnsi="BIZ UDゴシック"/>
          <w:sz w:val="24"/>
          <w:szCs w:val="28"/>
        </w:rPr>
      </w:pPr>
      <w:r w:rsidRPr="00631D5D">
        <w:rPr>
          <w:rFonts w:ascii="BIZ UDゴシック" w:eastAsia="BIZ UDゴシック" w:hAnsi="BIZ UDゴシック" w:hint="eastAsia"/>
          <w:sz w:val="24"/>
          <w:szCs w:val="28"/>
        </w:rPr>
        <w:t xml:space="preserve">　秋～冬の園健診と同時実施</w:t>
      </w:r>
    </w:p>
    <w:p w14:paraId="17EF30C8" w14:textId="6708DB87" w:rsidR="00CC3ED4" w:rsidRDefault="00A83382" w:rsidP="00CC3ED4">
      <w:pPr>
        <w:ind w:left="2" w:firstLineChars="100" w:firstLine="240"/>
        <w:rPr>
          <w:rFonts w:ascii="BIZ UDゴシック" w:eastAsia="BIZ UDゴシック" w:hAnsi="BIZ UDゴシック"/>
          <w:sz w:val="24"/>
          <w:szCs w:val="28"/>
        </w:rPr>
      </w:pPr>
      <w:r w:rsidRPr="00631D5D">
        <w:rPr>
          <w:rFonts w:ascii="BIZ UDゴシック" w:eastAsia="BIZ UDゴシック" w:hAnsi="BIZ UDゴシック" w:hint="eastAsia"/>
          <w:sz w:val="24"/>
          <w:szCs w:val="28"/>
        </w:rPr>
        <w:t>●内容</w:t>
      </w:r>
    </w:p>
    <w:p w14:paraId="1B927C55" w14:textId="3F37ECBF" w:rsidR="00CC3ED4" w:rsidRDefault="00A83382" w:rsidP="00CC3ED4">
      <w:pPr>
        <w:ind w:left="2" w:firstLineChars="200" w:firstLine="480"/>
        <w:rPr>
          <w:rFonts w:ascii="BIZ UDゴシック" w:eastAsia="BIZ UDゴシック" w:hAnsi="BIZ UDゴシック"/>
          <w:sz w:val="24"/>
          <w:szCs w:val="28"/>
        </w:rPr>
      </w:pPr>
      <w:r w:rsidRPr="00631D5D">
        <w:rPr>
          <w:rFonts w:ascii="BIZ UDゴシック" w:eastAsia="BIZ UDゴシック" w:hAnsi="BIZ UDゴシック" w:hint="eastAsia"/>
          <w:sz w:val="24"/>
          <w:szCs w:val="28"/>
        </w:rPr>
        <w:t>①問診票記入：園から配布</w:t>
      </w:r>
      <w:r w:rsidR="007672F5" w:rsidRPr="00631D5D">
        <w:rPr>
          <w:rFonts w:ascii="BIZ UDゴシック" w:eastAsia="BIZ UDゴシック" w:hAnsi="BIZ UDゴシック" w:hint="eastAsia"/>
          <w:sz w:val="24"/>
          <w:szCs w:val="28"/>
        </w:rPr>
        <w:t>します</w:t>
      </w:r>
      <w:r w:rsidRPr="00631D5D">
        <w:rPr>
          <w:rFonts w:ascii="BIZ UDゴシック" w:eastAsia="BIZ UDゴシック" w:hAnsi="BIZ UDゴシック" w:hint="eastAsia"/>
          <w:sz w:val="24"/>
          <w:szCs w:val="28"/>
        </w:rPr>
        <w:t>。指定された日までに園へ提出</w:t>
      </w:r>
      <w:r w:rsidR="007672F5" w:rsidRPr="00631D5D">
        <w:rPr>
          <w:rFonts w:ascii="BIZ UDゴシック" w:eastAsia="BIZ UDゴシック" w:hAnsi="BIZ UDゴシック" w:hint="eastAsia"/>
          <w:sz w:val="24"/>
          <w:szCs w:val="28"/>
        </w:rPr>
        <w:t>してください</w:t>
      </w:r>
      <w:r w:rsidRPr="00631D5D">
        <w:rPr>
          <w:rFonts w:ascii="BIZ UDゴシック" w:eastAsia="BIZ UDゴシック" w:hAnsi="BIZ UDゴシック" w:hint="eastAsia"/>
          <w:sz w:val="24"/>
          <w:szCs w:val="28"/>
        </w:rPr>
        <w:t>。</w:t>
      </w:r>
    </w:p>
    <w:p w14:paraId="0D5BB4A2" w14:textId="7C9ED41C" w:rsidR="00CC3ED4" w:rsidRDefault="00A83382" w:rsidP="00CC3ED4">
      <w:pPr>
        <w:ind w:left="2" w:firstLineChars="200" w:firstLine="480"/>
        <w:rPr>
          <w:rFonts w:ascii="BIZ UDゴシック" w:eastAsia="BIZ UDゴシック" w:hAnsi="BIZ UDゴシック"/>
          <w:sz w:val="24"/>
          <w:szCs w:val="28"/>
        </w:rPr>
      </w:pPr>
      <w:r w:rsidRPr="00631D5D">
        <w:rPr>
          <w:rFonts w:ascii="BIZ UDゴシック" w:eastAsia="BIZ UDゴシック" w:hAnsi="BIZ UDゴシック" w:hint="eastAsia"/>
          <w:sz w:val="24"/>
          <w:szCs w:val="28"/>
        </w:rPr>
        <w:t>②事前観察</w:t>
      </w:r>
      <w:r w:rsidR="007672F5" w:rsidRPr="00631D5D">
        <w:rPr>
          <w:rFonts w:ascii="BIZ UDゴシック" w:eastAsia="BIZ UDゴシック" w:hAnsi="BIZ UDゴシック" w:hint="eastAsia"/>
          <w:sz w:val="24"/>
          <w:szCs w:val="28"/>
        </w:rPr>
        <w:t>：園健診の前に、市の保健師・心理士等が</w:t>
      </w:r>
      <w:r w:rsidR="00213633">
        <w:rPr>
          <w:rFonts w:ascii="BIZ UDゴシック" w:eastAsia="BIZ UDゴシック" w:hAnsi="BIZ UDゴシック" w:hint="eastAsia"/>
          <w:sz w:val="24"/>
          <w:szCs w:val="28"/>
        </w:rPr>
        <w:t>集団</w:t>
      </w:r>
      <w:r w:rsidR="007672F5" w:rsidRPr="00631D5D">
        <w:rPr>
          <w:rFonts w:ascii="BIZ UDゴシック" w:eastAsia="BIZ UDゴシック" w:hAnsi="BIZ UDゴシック" w:hint="eastAsia"/>
          <w:sz w:val="24"/>
          <w:szCs w:val="28"/>
        </w:rPr>
        <w:t>での普段のお子さんの様子を</w:t>
      </w:r>
    </w:p>
    <w:p w14:paraId="731952D1" w14:textId="7585DC9D" w:rsidR="00CC3ED4" w:rsidRDefault="007672F5" w:rsidP="007B78A7">
      <w:pPr>
        <w:ind w:left="2" w:firstLineChars="800" w:firstLine="1920"/>
        <w:rPr>
          <w:rFonts w:ascii="BIZ UDゴシック" w:eastAsia="BIZ UDゴシック" w:hAnsi="BIZ UDゴシック"/>
          <w:sz w:val="24"/>
          <w:szCs w:val="28"/>
        </w:rPr>
      </w:pPr>
      <w:r w:rsidRPr="00631D5D">
        <w:rPr>
          <w:rFonts w:ascii="BIZ UDゴシック" w:eastAsia="BIZ UDゴシック" w:hAnsi="BIZ UDゴシック" w:hint="eastAsia"/>
          <w:sz w:val="24"/>
          <w:szCs w:val="28"/>
        </w:rPr>
        <w:t>観察します。</w:t>
      </w:r>
    </w:p>
    <w:p w14:paraId="34D6AC85" w14:textId="609CBEEA" w:rsidR="00CC3ED4" w:rsidRDefault="007672F5" w:rsidP="00CC3ED4">
      <w:pPr>
        <w:ind w:firstLineChars="200" w:firstLine="480"/>
        <w:rPr>
          <w:rFonts w:ascii="BIZ UDゴシック" w:eastAsia="BIZ UDゴシック" w:hAnsi="BIZ UDゴシック"/>
          <w:sz w:val="24"/>
          <w:szCs w:val="28"/>
        </w:rPr>
      </w:pPr>
      <w:r w:rsidRPr="00631D5D">
        <w:rPr>
          <w:rFonts w:ascii="BIZ UDゴシック" w:eastAsia="BIZ UDゴシック" w:hAnsi="BIZ UDゴシック" w:hint="eastAsia"/>
          <w:sz w:val="24"/>
          <w:szCs w:val="28"/>
        </w:rPr>
        <w:t>③園健診：医師による診察を行います。</w:t>
      </w:r>
      <w:r w:rsidR="006A37F3" w:rsidRPr="006A37F3">
        <w:rPr>
          <w:rFonts w:ascii="BIZ UDゴシック" w:eastAsia="BIZ UDゴシック" w:hAnsi="BIZ UDゴシック" w:hint="eastAsia"/>
        </w:rPr>
        <w:t>（保護者の同席は不要です）</w:t>
      </w:r>
    </w:p>
    <w:p w14:paraId="50569542" w14:textId="2AEE800E" w:rsidR="007672F5" w:rsidRPr="00631D5D" w:rsidRDefault="007672F5" w:rsidP="00CC3ED4">
      <w:pPr>
        <w:ind w:firstLineChars="200" w:firstLine="480"/>
        <w:rPr>
          <w:rFonts w:ascii="BIZ UDゴシック" w:eastAsia="BIZ UDゴシック" w:hAnsi="BIZ UDゴシック"/>
          <w:sz w:val="24"/>
          <w:szCs w:val="28"/>
        </w:rPr>
      </w:pPr>
      <w:r w:rsidRPr="00631D5D">
        <w:rPr>
          <w:rFonts w:ascii="BIZ UDゴシック" w:eastAsia="BIZ UDゴシック" w:hAnsi="BIZ UDゴシック" w:hint="eastAsia"/>
          <w:sz w:val="24"/>
          <w:szCs w:val="28"/>
        </w:rPr>
        <w:t>④結果送付：問診票・事前観察・診察</w:t>
      </w:r>
      <w:r w:rsidR="00631D5D" w:rsidRPr="00631D5D">
        <w:rPr>
          <w:rFonts w:ascii="BIZ UDゴシック" w:eastAsia="BIZ UDゴシック" w:hAnsi="BIZ UDゴシック" w:hint="eastAsia"/>
          <w:sz w:val="24"/>
          <w:szCs w:val="28"/>
        </w:rPr>
        <w:t>の総合的判断により、結果を郵送にてお送りします。</w:t>
      </w:r>
    </w:p>
    <w:p w14:paraId="45AB182C" w14:textId="57500004" w:rsidR="007B78A7" w:rsidRDefault="002F1C0E" w:rsidP="007B78A7">
      <w:pPr>
        <w:ind w:leftChars="200" w:left="420"/>
        <w:rPr>
          <w:rFonts w:ascii="BIZ UDゴシック" w:eastAsia="BIZ UDゴシック" w:hAnsi="BIZ UDゴシック"/>
          <w:sz w:val="24"/>
          <w:szCs w:val="28"/>
        </w:rPr>
      </w:pPr>
      <w:r>
        <w:rPr>
          <w:rFonts w:ascii="BIZ UDゴシック" w:eastAsia="BIZ UDゴシック" w:hAnsi="BIZ UDゴシック"/>
          <w:noProof/>
        </w:rPr>
        <w:drawing>
          <wp:anchor distT="0" distB="0" distL="114300" distR="114300" simplePos="0" relativeHeight="251672576" behindDoc="0" locked="0" layoutInCell="1" allowOverlap="1" wp14:anchorId="38004CA1" wp14:editId="1891449C">
            <wp:simplePos x="0" y="0"/>
            <wp:positionH relativeFrom="margin">
              <wp:posOffset>5811884</wp:posOffset>
            </wp:positionH>
            <wp:positionV relativeFrom="paragraph">
              <wp:posOffset>134808</wp:posOffset>
            </wp:positionV>
            <wp:extent cx="1063520" cy="849597"/>
            <wp:effectExtent l="76200" t="95250" r="99060" b="103505"/>
            <wp:wrapNone/>
            <wp:docPr id="3818491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830057">
                      <a:off x="0" y="0"/>
                      <a:ext cx="1063520" cy="849597"/>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631D5D" w:rsidRPr="00631D5D">
        <w:rPr>
          <w:rFonts w:ascii="BIZ UDゴシック" w:eastAsia="BIZ UDゴシック" w:hAnsi="BIZ UDゴシック" w:hint="eastAsia"/>
          <w:sz w:val="24"/>
          <w:szCs w:val="28"/>
        </w:rPr>
        <w:t xml:space="preserve">　　　　　　園への結果用紙も</w:t>
      </w:r>
      <w:r>
        <w:rPr>
          <w:rFonts w:ascii="BIZ UDゴシック" w:eastAsia="BIZ UDゴシック" w:hAnsi="BIZ UDゴシック" w:hint="eastAsia"/>
          <w:sz w:val="24"/>
          <w:szCs w:val="28"/>
        </w:rPr>
        <w:t>保護者に</w:t>
      </w:r>
      <w:r w:rsidR="00631D5D" w:rsidRPr="00631D5D">
        <w:rPr>
          <w:rFonts w:ascii="BIZ UDゴシック" w:eastAsia="BIZ UDゴシック" w:hAnsi="BIZ UDゴシック" w:hint="eastAsia"/>
          <w:sz w:val="24"/>
          <w:szCs w:val="28"/>
        </w:rPr>
        <w:t>送付しますので、後日園へお渡しください。</w:t>
      </w:r>
    </w:p>
    <w:p w14:paraId="293A84E2" w14:textId="308AC90F" w:rsidR="00631D5D" w:rsidRDefault="007672F5" w:rsidP="007B78A7">
      <w:pPr>
        <w:ind w:firstLineChars="202" w:firstLine="485"/>
        <w:rPr>
          <w:rFonts w:ascii="BIZ UDゴシック" w:eastAsia="BIZ UDゴシック" w:hAnsi="BIZ UDゴシック"/>
          <w:sz w:val="24"/>
          <w:szCs w:val="28"/>
        </w:rPr>
      </w:pPr>
      <w:r w:rsidRPr="00631D5D">
        <w:rPr>
          <w:rFonts w:ascii="BIZ UDゴシック" w:eastAsia="BIZ UDゴシック" w:hAnsi="BIZ UDゴシック" w:hint="eastAsia"/>
          <w:sz w:val="24"/>
          <w:szCs w:val="28"/>
        </w:rPr>
        <w:t>⑤結果説明会：</w:t>
      </w:r>
      <w:r w:rsidR="00631D5D" w:rsidRPr="00631D5D">
        <w:rPr>
          <w:rFonts w:ascii="BIZ UDゴシック" w:eastAsia="BIZ UDゴシック" w:hAnsi="BIZ UDゴシック" w:hint="eastAsia"/>
          <w:sz w:val="24"/>
          <w:szCs w:val="28"/>
        </w:rPr>
        <w:t>必要に応じて対面での結果説明</w:t>
      </w:r>
      <w:r w:rsidR="006A37F3">
        <w:rPr>
          <w:rFonts w:ascii="BIZ UDゴシック" w:eastAsia="BIZ UDゴシック" w:hAnsi="BIZ UDゴシック" w:hint="eastAsia"/>
          <w:sz w:val="24"/>
          <w:szCs w:val="28"/>
        </w:rPr>
        <w:t>を行います</w:t>
      </w:r>
      <w:r w:rsidR="00631D5D" w:rsidRPr="00631D5D">
        <w:rPr>
          <w:rFonts w:ascii="BIZ UDゴシック" w:eastAsia="BIZ UDゴシック" w:hAnsi="BIZ UDゴシック" w:hint="eastAsia"/>
          <w:sz w:val="24"/>
          <w:szCs w:val="28"/>
        </w:rPr>
        <w:t>。</w:t>
      </w:r>
    </w:p>
    <w:p w14:paraId="79A95640" w14:textId="15F5A1DD" w:rsidR="00340BC1" w:rsidRPr="00631D5D" w:rsidRDefault="00340BC1" w:rsidP="00340BC1">
      <w:pPr>
        <w:ind w:firstLineChars="202" w:firstLine="485"/>
        <w:rPr>
          <w:rFonts w:ascii="BIZ UDゴシック" w:eastAsia="BIZ UDゴシック" w:hAnsi="BIZ UDゴシック" w:hint="eastAsia"/>
          <w:sz w:val="24"/>
          <w:szCs w:val="28"/>
        </w:rPr>
      </w:pPr>
      <w:r>
        <w:rPr>
          <w:rFonts w:ascii="BIZ UDゴシック" w:eastAsia="BIZ UDゴシック" w:hAnsi="BIZ UDゴシック" w:hint="eastAsia"/>
          <w:sz w:val="24"/>
          <w:szCs w:val="28"/>
        </w:rPr>
        <w:t xml:space="preserve">　　　　　　　※対象となる方には結果送付でお知らせします。</w:t>
      </w:r>
    </w:p>
    <w:p w14:paraId="0972A824" w14:textId="1C8F42FF" w:rsidR="00631D5D" w:rsidRDefault="007B78A7" w:rsidP="00631D5D">
      <w:pPr>
        <w:rPr>
          <w:rFonts w:ascii="BIZ UDゴシック" w:eastAsia="BIZ UDゴシック" w:hAnsi="BIZ UDゴシック"/>
          <w:sz w:val="24"/>
          <w:szCs w:val="28"/>
        </w:rPr>
      </w:pPr>
      <w:r>
        <w:rPr>
          <w:rFonts w:ascii="BIZ UDゴシック" w:eastAsia="BIZ UDゴシック" w:hAnsi="BIZ UDゴシック" w:hint="eastAsia"/>
          <w:noProof/>
          <w:sz w:val="24"/>
          <w:szCs w:val="28"/>
        </w:rPr>
        <mc:AlternateContent>
          <mc:Choice Requires="wps">
            <w:drawing>
              <wp:anchor distT="0" distB="0" distL="114300" distR="114300" simplePos="0" relativeHeight="251669504" behindDoc="0" locked="0" layoutInCell="1" allowOverlap="1" wp14:anchorId="0254B0F0" wp14:editId="0921A845">
                <wp:simplePos x="0" y="0"/>
                <wp:positionH relativeFrom="margin">
                  <wp:align>left</wp:align>
                </wp:positionH>
                <wp:positionV relativeFrom="paragraph">
                  <wp:posOffset>312983</wp:posOffset>
                </wp:positionV>
                <wp:extent cx="6629400" cy="1116043"/>
                <wp:effectExtent l="0" t="0" r="19050" b="27305"/>
                <wp:wrapNone/>
                <wp:docPr id="687741829" name="フローチャート: 代替処理 8"/>
                <wp:cNvGraphicFramePr/>
                <a:graphic xmlns:a="http://schemas.openxmlformats.org/drawingml/2006/main">
                  <a:graphicData uri="http://schemas.microsoft.com/office/word/2010/wordprocessingShape">
                    <wps:wsp>
                      <wps:cNvSpPr/>
                      <wps:spPr>
                        <a:xfrm>
                          <a:off x="0" y="0"/>
                          <a:ext cx="6629400" cy="1116043"/>
                        </a:xfrm>
                        <a:prstGeom prst="flowChartAlternateProcess">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A9BF14" w14:textId="77777777" w:rsidR="00213633" w:rsidRPr="00213633" w:rsidRDefault="00FA52E5" w:rsidP="00D65013">
                            <w:pPr>
                              <w:rPr>
                                <w:rFonts w:ascii="BIZ UDゴシック" w:eastAsia="BIZ UDゴシック" w:hAnsi="BIZ UDゴシック"/>
                                <w:color w:val="000000" w:themeColor="text1"/>
                                <w:sz w:val="22"/>
                                <w:szCs w:val="24"/>
                              </w:rPr>
                            </w:pPr>
                            <w:r w:rsidRPr="00213633">
                              <w:rPr>
                                <w:rFonts w:ascii="BIZ UDゴシック" w:eastAsia="BIZ UDゴシック" w:hAnsi="BIZ UDゴシック" w:hint="eastAsia"/>
                                <w:color w:val="000000" w:themeColor="text1"/>
                                <w:sz w:val="22"/>
                                <w:szCs w:val="24"/>
                              </w:rPr>
                              <w:t>子育てに</w:t>
                            </w:r>
                            <w:r w:rsidR="007B78A7" w:rsidRPr="00213633">
                              <w:rPr>
                                <w:rFonts w:ascii="BIZ UDゴシック" w:eastAsia="BIZ UDゴシック" w:hAnsi="BIZ UDゴシック" w:hint="eastAsia"/>
                                <w:color w:val="000000" w:themeColor="text1"/>
                                <w:sz w:val="22"/>
                                <w:szCs w:val="24"/>
                              </w:rPr>
                              <w:t>不安を抱えたり、お困りのことはございませんか？</w:t>
                            </w:r>
                          </w:p>
                          <w:p w14:paraId="04F90416" w14:textId="4CE7708D" w:rsidR="00213633" w:rsidRPr="00213633" w:rsidRDefault="006A37F3" w:rsidP="00D65013">
                            <w:pPr>
                              <w:rPr>
                                <w:rFonts w:ascii="BIZ UDゴシック" w:eastAsia="BIZ UDゴシック" w:hAnsi="BIZ UDゴシック"/>
                                <w:color w:val="000000" w:themeColor="text1"/>
                                <w:sz w:val="22"/>
                                <w:szCs w:val="24"/>
                              </w:rPr>
                            </w:pPr>
                            <w:r>
                              <w:rPr>
                                <w:rFonts w:ascii="BIZ UDゴシック" w:eastAsia="BIZ UDゴシック" w:hAnsi="BIZ UDゴシック" w:hint="eastAsia"/>
                                <w:color w:val="000000" w:themeColor="text1"/>
                                <w:sz w:val="22"/>
                                <w:szCs w:val="24"/>
                              </w:rPr>
                              <w:t>こ</w:t>
                            </w:r>
                            <w:r w:rsidR="005035C8" w:rsidRPr="00213633">
                              <w:rPr>
                                <w:rFonts w:ascii="BIZ UDゴシック" w:eastAsia="BIZ UDゴシック" w:hAnsi="BIZ UDゴシック" w:hint="eastAsia"/>
                                <w:color w:val="000000" w:themeColor="text1"/>
                                <w:sz w:val="22"/>
                                <w:szCs w:val="24"/>
                              </w:rPr>
                              <w:t>ども</w:t>
                            </w:r>
                            <w:r w:rsidR="007B78A7" w:rsidRPr="00213633">
                              <w:rPr>
                                <w:rFonts w:ascii="BIZ UDゴシック" w:eastAsia="BIZ UDゴシック" w:hAnsi="BIZ UDゴシック" w:hint="eastAsia"/>
                                <w:color w:val="000000" w:themeColor="text1"/>
                                <w:sz w:val="22"/>
                                <w:szCs w:val="24"/>
                              </w:rPr>
                              <w:t>の成長はそれぞれです。こども家庭センターには保健師や助産師、心理職、家庭相談員等様々な専門スタッフがおりますので、</w:t>
                            </w:r>
                            <w:r w:rsidR="00213633" w:rsidRPr="00213633">
                              <w:rPr>
                                <w:rFonts w:ascii="BIZ UDゴシック" w:eastAsia="BIZ UDゴシック" w:hAnsi="BIZ UDゴシック" w:hint="eastAsia"/>
                                <w:color w:val="000000" w:themeColor="text1"/>
                                <w:sz w:val="22"/>
                                <w:szCs w:val="24"/>
                              </w:rPr>
                              <w:t>お子さんが個性を生かして力を発揮できるサポートを行います。</w:t>
                            </w:r>
                          </w:p>
                          <w:p w14:paraId="751491CA" w14:textId="18FB8A65" w:rsidR="007B78A7" w:rsidRPr="00213633" w:rsidRDefault="00213633" w:rsidP="00D65013">
                            <w:pPr>
                              <w:rPr>
                                <w:rFonts w:ascii="BIZ UDゴシック" w:eastAsia="BIZ UDゴシック" w:hAnsi="BIZ UDゴシック"/>
                                <w:color w:val="000000" w:themeColor="text1"/>
                                <w:sz w:val="22"/>
                                <w:szCs w:val="24"/>
                              </w:rPr>
                            </w:pPr>
                            <w:r w:rsidRPr="00213633">
                              <w:rPr>
                                <w:rFonts w:ascii="BIZ UDゴシック" w:eastAsia="BIZ UDゴシック" w:hAnsi="BIZ UDゴシック" w:hint="eastAsia"/>
                                <w:color w:val="000000" w:themeColor="text1"/>
                                <w:sz w:val="22"/>
                                <w:szCs w:val="24"/>
                              </w:rPr>
                              <w:t>個別の相談も行っていますので、お気軽にご相談ください。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4B0F0" id="_x0000_s1029" type="#_x0000_t176" style="position:absolute;left:0;text-align:left;margin-left:0;margin-top:24.65pt;width:522pt;height:87.9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2IqAIAACQGAAAOAAAAZHJzL2Uyb0RvYy54bWy8VEtv2zAMvg/YfxB0X21nabYGdYogRYcB&#10;XRusHXpWZKk2IIuapCTOfv0oyXb6wg7DsBwciY+P5CeS5xddq8hOWNeALmlxklMiNIeq0Y8l/XF/&#10;9eEzJc4zXTEFWpT0IBy9WLx/d743czGBGlQlLEEQ7eZ7U9LaezPPMsdr0TJ3AkZoVEqwLfN4tY9Z&#10;Zdke0VuVTfJ8lu3BVsYCF86h9DIp6SLiSym4v5XSCU9USTE3H782fjfhmy3O2fzRMlM3vE+D/UUW&#10;LWs0Bh2hLplnZGubV1Btwy04kP6EQ5uBlA0XsQaspshfVHNXMyNiLUiOMyNN7t/B8pvdnVlbpGFv&#10;3NzhMVTRSduGf8yPdJGsw0iW6DzhKJzNJmfTHDnlqCuKYpZPPwY6s6O7sc5/EdCScCipVLBf1cz6&#10;pfLCaubFOj1cZI7trp1P/oNfSMGBaqqrRql4CW0hVsqSHcMH9d0kuqpt+w2qJCty/KVnRTE+fhKf&#10;DWJMLzZXQInJPgug9P+OifmEoNmR/njyByVCKkp/F5I0FRKeah2TT3UxzoX2RaTB1awSPQunPQuv&#10;yo2AAVkipyN2D/Cc3gE7PUpvH1xFHKzROU/R/+Q8esTIoP3o3DYa7FsACqvqIyf7gaRETWDJd5sO&#10;uSlpbLwg2UB1WFtiIQ26M/yqwd67Zs6vmcXJxn7FbeVv8RPasaTQnyipwf56Sx7sceBQS8keN0VJ&#10;3c8ts4IS9VXjKJ4V02lYLfEyPf00wYt9qtk81ehtuwLs3QL3ouHxGOy9Go7SQvuAS20ZoqKKaY6x&#10;S8q9HS4rnzYYrkUulstohuvEMH+t7wwP4IHnMEb33QOzph9Aj7N7A8NWYfMXI5dsg6eG5daDbOI8&#10;HnntXwBXUZycfm2GXff0Hq2Oy33xGwAA//8DAFBLAwQUAAYACAAAACEAXyCDdd0AAAAIAQAADwAA&#10;AGRycy9kb3ducmV2LnhtbEyPQUvDQBCF74L/YRnBm900jcXGTIoEKhQEsYpep9kxCWZnQ3bbxn/v&#10;9mSPb97w3veK9WR7deTRd04Q5rMEFEvtTCcNwsf75u4BlA8khnonjPDLHtbl9VVBuXEneePjLjQq&#10;hojPCaENYci19nXLlvzMDSzR+3ajpRDl2Ggz0imG216nSbLUljqJDS0NXLVc/+wOFqHh52W12m7q&#10;7derrhZk0/DiPxFvb6anR1CBp/D/DGf8iA5lZNq7gxiveoQ4JCBkqwWos5tkWbzsEdL0fg66LPTl&#10;gPIPAAD//wMAUEsBAi0AFAAGAAgAAAAhALaDOJL+AAAA4QEAABMAAAAAAAAAAAAAAAAAAAAAAFtD&#10;b250ZW50X1R5cGVzXS54bWxQSwECLQAUAAYACAAAACEAOP0h/9YAAACUAQAACwAAAAAAAAAAAAAA&#10;AAAvAQAAX3JlbHMvLnJlbHNQSwECLQAUAAYACAAAACEAFCM9iKgCAAAkBgAADgAAAAAAAAAAAAAA&#10;AAAuAgAAZHJzL2Uyb0RvYy54bWxQSwECLQAUAAYACAAAACEAXyCDdd0AAAAIAQAADwAAAAAAAAAA&#10;AAAAAAACBQAAZHJzL2Rvd25yZXYueG1sUEsFBgAAAAAEAAQA8wAAAAwGAAAAAA==&#10;" fillcolor="#dceaf7 [351]" strokecolor="#dceaf7 [351]" strokeweight="1pt">
                <v:textbox>
                  <w:txbxContent>
                    <w:p w14:paraId="1CA9BF14" w14:textId="77777777" w:rsidR="00213633" w:rsidRPr="00213633" w:rsidRDefault="00FA52E5" w:rsidP="00D65013">
                      <w:pPr>
                        <w:rPr>
                          <w:rFonts w:ascii="BIZ UDゴシック" w:eastAsia="BIZ UDゴシック" w:hAnsi="BIZ UDゴシック"/>
                          <w:color w:val="000000" w:themeColor="text1"/>
                          <w:sz w:val="22"/>
                          <w:szCs w:val="24"/>
                        </w:rPr>
                      </w:pPr>
                      <w:r w:rsidRPr="00213633">
                        <w:rPr>
                          <w:rFonts w:ascii="BIZ UDゴシック" w:eastAsia="BIZ UDゴシック" w:hAnsi="BIZ UDゴシック" w:hint="eastAsia"/>
                          <w:color w:val="000000" w:themeColor="text1"/>
                          <w:sz w:val="22"/>
                          <w:szCs w:val="24"/>
                        </w:rPr>
                        <w:t>子育てに</w:t>
                      </w:r>
                      <w:r w:rsidR="007B78A7" w:rsidRPr="00213633">
                        <w:rPr>
                          <w:rFonts w:ascii="BIZ UDゴシック" w:eastAsia="BIZ UDゴシック" w:hAnsi="BIZ UDゴシック" w:hint="eastAsia"/>
                          <w:color w:val="000000" w:themeColor="text1"/>
                          <w:sz w:val="22"/>
                          <w:szCs w:val="24"/>
                        </w:rPr>
                        <w:t>不安を抱えたり、お困りのことはございませんか？</w:t>
                      </w:r>
                    </w:p>
                    <w:p w14:paraId="04F90416" w14:textId="4CE7708D" w:rsidR="00213633" w:rsidRPr="00213633" w:rsidRDefault="006A37F3" w:rsidP="00D65013">
                      <w:pPr>
                        <w:rPr>
                          <w:rFonts w:ascii="BIZ UDゴシック" w:eastAsia="BIZ UDゴシック" w:hAnsi="BIZ UDゴシック"/>
                          <w:color w:val="000000" w:themeColor="text1"/>
                          <w:sz w:val="22"/>
                          <w:szCs w:val="24"/>
                        </w:rPr>
                      </w:pPr>
                      <w:r>
                        <w:rPr>
                          <w:rFonts w:ascii="BIZ UDゴシック" w:eastAsia="BIZ UDゴシック" w:hAnsi="BIZ UDゴシック" w:hint="eastAsia"/>
                          <w:color w:val="000000" w:themeColor="text1"/>
                          <w:sz w:val="22"/>
                          <w:szCs w:val="24"/>
                        </w:rPr>
                        <w:t>こ</w:t>
                      </w:r>
                      <w:r w:rsidR="005035C8" w:rsidRPr="00213633">
                        <w:rPr>
                          <w:rFonts w:ascii="BIZ UDゴシック" w:eastAsia="BIZ UDゴシック" w:hAnsi="BIZ UDゴシック" w:hint="eastAsia"/>
                          <w:color w:val="000000" w:themeColor="text1"/>
                          <w:sz w:val="22"/>
                          <w:szCs w:val="24"/>
                        </w:rPr>
                        <w:t>ども</w:t>
                      </w:r>
                      <w:r w:rsidR="007B78A7" w:rsidRPr="00213633">
                        <w:rPr>
                          <w:rFonts w:ascii="BIZ UDゴシック" w:eastAsia="BIZ UDゴシック" w:hAnsi="BIZ UDゴシック" w:hint="eastAsia"/>
                          <w:color w:val="000000" w:themeColor="text1"/>
                          <w:sz w:val="22"/>
                          <w:szCs w:val="24"/>
                        </w:rPr>
                        <w:t>の成長はそれぞれです。こども家庭センターには保健師や助産師、心理職、家庭相談員等様々な専門スタッフがおりますので、</w:t>
                      </w:r>
                      <w:r w:rsidR="00213633" w:rsidRPr="00213633">
                        <w:rPr>
                          <w:rFonts w:ascii="BIZ UDゴシック" w:eastAsia="BIZ UDゴシック" w:hAnsi="BIZ UDゴシック" w:hint="eastAsia"/>
                          <w:color w:val="000000" w:themeColor="text1"/>
                          <w:sz w:val="22"/>
                          <w:szCs w:val="24"/>
                        </w:rPr>
                        <w:t>お子さんが個性を生かして力を発揮できるサポートを行います。</w:t>
                      </w:r>
                    </w:p>
                    <w:p w14:paraId="751491CA" w14:textId="18FB8A65" w:rsidR="007B78A7" w:rsidRPr="00213633" w:rsidRDefault="00213633" w:rsidP="00D65013">
                      <w:pPr>
                        <w:rPr>
                          <w:rFonts w:ascii="BIZ UDゴシック" w:eastAsia="BIZ UDゴシック" w:hAnsi="BIZ UDゴシック"/>
                          <w:color w:val="000000" w:themeColor="text1"/>
                          <w:sz w:val="22"/>
                          <w:szCs w:val="24"/>
                        </w:rPr>
                      </w:pPr>
                      <w:r w:rsidRPr="00213633">
                        <w:rPr>
                          <w:rFonts w:ascii="BIZ UDゴシック" w:eastAsia="BIZ UDゴシック" w:hAnsi="BIZ UDゴシック" w:hint="eastAsia"/>
                          <w:color w:val="000000" w:themeColor="text1"/>
                          <w:sz w:val="22"/>
                          <w:szCs w:val="24"/>
                        </w:rPr>
                        <w:t>個別の相談も行っていますので、お気軽にご相談ください。</w:t>
                      </w:r>
                    </w:p>
                  </w:txbxContent>
                </v:textbox>
                <w10:wrap anchorx="margin"/>
              </v:shape>
            </w:pict>
          </mc:Fallback>
        </mc:AlternateContent>
      </w:r>
      <w:r w:rsidR="00631D5D" w:rsidRPr="00631D5D">
        <w:rPr>
          <w:rFonts w:ascii="BIZ UDゴシック" w:eastAsia="BIZ UDゴシック" w:hAnsi="BIZ UDゴシック" w:hint="eastAsia"/>
          <w:sz w:val="24"/>
          <w:szCs w:val="28"/>
        </w:rPr>
        <w:t xml:space="preserve">　</w:t>
      </w:r>
    </w:p>
    <w:p w14:paraId="41B3D538" w14:textId="3C8DEFEB" w:rsidR="00213633" w:rsidRDefault="00213633" w:rsidP="00631D5D">
      <w:pPr>
        <w:rPr>
          <w:rFonts w:ascii="BIZ UDゴシック" w:eastAsia="BIZ UDゴシック" w:hAnsi="BIZ UDゴシック"/>
          <w:sz w:val="24"/>
          <w:szCs w:val="28"/>
        </w:rPr>
      </w:pPr>
    </w:p>
    <w:p w14:paraId="5B3F649A" w14:textId="63599902" w:rsidR="00213633" w:rsidRDefault="00213633" w:rsidP="00631D5D">
      <w:pPr>
        <w:rPr>
          <w:rFonts w:ascii="BIZ UDゴシック" w:eastAsia="BIZ UDゴシック" w:hAnsi="BIZ UDゴシック"/>
          <w:sz w:val="24"/>
          <w:szCs w:val="28"/>
        </w:rPr>
      </w:pPr>
    </w:p>
    <w:p w14:paraId="5D77C5BA" w14:textId="77777777" w:rsidR="00213633" w:rsidRDefault="00213633" w:rsidP="00631D5D">
      <w:pPr>
        <w:rPr>
          <w:rFonts w:ascii="BIZ UDゴシック" w:eastAsia="BIZ UDゴシック" w:hAnsi="BIZ UDゴシック"/>
          <w:sz w:val="24"/>
          <w:szCs w:val="28"/>
        </w:rPr>
      </w:pPr>
    </w:p>
    <w:p w14:paraId="536A5B2E" w14:textId="5731542C" w:rsidR="00213633" w:rsidRDefault="00213633" w:rsidP="00631D5D">
      <w:pPr>
        <w:rPr>
          <w:rFonts w:ascii="BIZ UDゴシック" w:eastAsia="BIZ UDゴシック" w:hAnsi="BIZ UDゴシック"/>
          <w:sz w:val="24"/>
          <w:szCs w:val="28"/>
        </w:rPr>
      </w:pPr>
    </w:p>
    <w:p w14:paraId="49BC3A2D" w14:textId="16B9A612" w:rsidR="00213633" w:rsidRDefault="00213633" w:rsidP="00631D5D">
      <w:pPr>
        <w:rPr>
          <w:rFonts w:ascii="BIZ UDゴシック" w:eastAsia="BIZ UDゴシック" w:hAnsi="BIZ UDゴシック"/>
          <w:sz w:val="24"/>
          <w:szCs w:val="28"/>
        </w:rPr>
      </w:pPr>
    </w:p>
    <w:p w14:paraId="7CED5321" w14:textId="7941C8F9" w:rsidR="00213633" w:rsidRPr="00240ECC" w:rsidRDefault="00240ECC" w:rsidP="00B46AE3">
      <w:pPr>
        <w:ind w:firstLineChars="300" w:firstLine="1080"/>
        <w:rPr>
          <w:rFonts w:ascii="BIZ UDゴシック" w:eastAsia="BIZ UDゴシック" w:hAnsi="BIZ UDゴシック"/>
          <w:b/>
          <w:bCs/>
          <w:sz w:val="36"/>
          <w:szCs w:val="40"/>
        </w:rPr>
      </w:pPr>
      <w:r w:rsidRPr="00240ECC">
        <w:rPr>
          <w:rFonts w:ascii="BIZ UDゴシック" w:eastAsia="BIZ UDゴシック" w:hAnsi="BIZ UDゴシック" w:hint="eastAsia"/>
          <w:b/>
          <w:bCs/>
          <w:noProof/>
          <w:sz w:val="36"/>
          <w:szCs w:val="40"/>
        </w:rPr>
        <w:drawing>
          <wp:anchor distT="0" distB="0" distL="114300" distR="114300" simplePos="0" relativeHeight="251673600" behindDoc="0" locked="0" layoutInCell="1" allowOverlap="1" wp14:anchorId="5DD6D6F0" wp14:editId="568AC49F">
            <wp:simplePos x="0" y="0"/>
            <wp:positionH relativeFrom="margin">
              <wp:posOffset>138023</wp:posOffset>
            </wp:positionH>
            <wp:positionV relativeFrom="paragraph">
              <wp:posOffset>0</wp:posOffset>
            </wp:positionV>
            <wp:extent cx="500332" cy="500332"/>
            <wp:effectExtent l="0" t="0" r="0" b="0"/>
            <wp:wrapNone/>
            <wp:docPr id="8660153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0920" cy="500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34EA" w:rsidRPr="00240ECC">
        <w:rPr>
          <w:rFonts w:ascii="BIZ UDゴシック" w:eastAsia="BIZ UDゴシック" w:hAnsi="BIZ UDゴシック" w:hint="eastAsia"/>
          <w:b/>
          <w:bCs/>
          <w:noProof/>
          <w:sz w:val="36"/>
          <w:szCs w:val="40"/>
        </w:rPr>
        <w:drawing>
          <wp:anchor distT="0" distB="0" distL="114300" distR="114300" simplePos="0" relativeHeight="251676672" behindDoc="0" locked="0" layoutInCell="1" allowOverlap="1" wp14:anchorId="43BFB3FA" wp14:editId="77588D1F">
            <wp:simplePos x="0" y="0"/>
            <wp:positionH relativeFrom="margin">
              <wp:posOffset>4681963</wp:posOffset>
            </wp:positionH>
            <wp:positionV relativeFrom="paragraph">
              <wp:posOffset>264</wp:posOffset>
            </wp:positionV>
            <wp:extent cx="508959" cy="508959"/>
            <wp:effectExtent l="0" t="0" r="5715" b="5715"/>
            <wp:wrapNone/>
            <wp:docPr id="112999503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8959" cy="5089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1DA8" w:rsidRPr="00240ECC">
        <w:rPr>
          <w:rFonts w:ascii="BIZ UDゴシック" w:eastAsia="BIZ UDゴシック" w:hAnsi="BIZ UDゴシック" w:hint="eastAsia"/>
          <w:b/>
          <w:bCs/>
          <w:sz w:val="36"/>
          <w:szCs w:val="40"/>
        </w:rPr>
        <w:t>～</w:t>
      </w:r>
      <w:r w:rsidR="00D834EA" w:rsidRPr="00240ECC">
        <w:rPr>
          <w:rFonts w:ascii="BIZ UDゴシック" w:eastAsia="BIZ UDゴシック" w:hAnsi="BIZ UDゴシック" w:hint="eastAsia"/>
          <w:b/>
          <w:bCs/>
          <w:sz w:val="36"/>
          <w:szCs w:val="40"/>
        </w:rPr>
        <w:t>滝沢市</w:t>
      </w:r>
      <w:r w:rsidR="00661DA8" w:rsidRPr="00240ECC">
        <w:rPr>
          <w:rFonts w:ascii="BIZ UDゴシック" w:eastAsia="BIZ UDゴシック" w:hAnsi="BIZ UDゴシック" w:hint="eastAsia"/>
          <w:b/>
          <w:bCs/>
          <w:sz w:val="36"/>
          <w:szCs w:val="40"/>
        </w:rPr>
        <w:t>５歳児健診に関するＱ＆Ａ～</w:t>
      </w:r>
    </w:p>
    <w:p w14:paraId="6E3A5660" w14:textId="77777777" w:rsidR="006A37F3" w:rsidRDefault="006A37F3" w:rsidP="00631D5D">
      <w:pPr>
        <w:rPr>
          <w:rFonts w:ascii="BIZ UDゴシック" w:eastAsia="BIZ UDゴシック" w:hAnsi="BIZ UDゴシック"/>
          <w:sz w:val="24"/>
          <w:szCs w:val="28"/>
        </w:rPr>
      </w:pPr>
    </w:p>
    <w:p w14:paraId="6B1D879F" w14:textId="493415EF" w:rsidR="00066B26" w:rsidRDefault="00066B26" w:rsidP="00631D5D">
      <w:pPr>
        <w:rPr>
          <w:rFonts w:ascii="BIZ UDゴシック" w:eastAsia="BIZ UDゴシック" w:hAnsi="BIZ UDゴシック"/>
          <w:sz w:val="24"/>
          <w:szCs w:val="28"/>
        </w:rPr>
      </w:pPr>
      <w:r>
        <w:rPr>
          <w:rFonts w:ascii="BIZ UDゴシック" w:eastAsia="BIZ UDゴシック" w:hAnsi="BIZ UDゴシック" w:hint="eastAsia"/>
          <w:noProof/>
          <w:sz w:val="24"/>
          <w:szCs w:val="28"/>
          <w:lang w:val="ja-JP"/>
        </w:rPr>
        <mc:AlternateContent>
          <mc:Choice Requires="wps">
            <w:drawing>
              <wp:anchor distT="0" distB="0" distL="114300" distR="114300" simplePos="0" relativeHeight="251675648" behindDoc="1" locked="0" layoutInCell="1" allowOverlap="1" wp14:anchorId="426A80D9" wp14:editId="6E796955">
                <wp:simplePos x="0" y="0"/>
                <wp:positionH relativeFrom="margin">
                  <wp:align>left</wp:align>
                </wp:positionH>
                <wp:positionV relativeFrom="paragraph">
                  <wp:posOffset>30060</wp:posOffset>
                </wp:positionV>
                <wp:extent cx="6650355" cy="2018582"/>
                <wp:effectExtent l="0" t="0" r="17145" b="20320"/>
                <wp:wrapNone/>
                <wp:docPr id="1977580562" name="楕円 3"/>
                <wp:cNvGraphicFramePr/>
                <a:graphic xmlns:a="http://schemas.openxmlformats.org/drawingml/2006/main">
                  <a:graphicData uri="http://schemas.microsoft.com/office/word/2010/wordprocessingShape">
                    <wps:wsp>
                      <wps:cNvSpPr/>
                      <wps:spPr>
                        <a:xfrm>
                          <a:off x="0" y="0"/>
                          <a:ext cx="6650355" cy="2018582"/>
                        </a:xfrm>
                        <a:prstGeom prst="ellipse">
                          <a:avLst/>
                        </a:prstGeom>
                        <a:solidFill>
                          <a:schemeClr val="accent6">
                            <a:lumMod val="20000"/>
                            <a:lumOff val="80000"/>
                          </a:schemeClr>
                        </a:solidFill>
                        <a:ln>
                          <a:solidFill>
                            <a:schemeClr val="accent6">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30B9594" id="楕円 3" o:spid="_x0000_s1026" style="position:absolute;margin-left:0;margin-top:2.35pt;width:523.65pt;height:158.95pt;z-index:-2516408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RckAIAAAgGAAAOAAAAZHJzL2Uyb0RvYy54bWzEVN9v0zAQfkfif7D8zpKUtZRq6VRtGkIa&#10;28SG9uw59mLJ9hnbbVr+es5OmhY28YCQeEl8v767++y7s/Ot0WQjfFBga1qdlJQIy6FR9rmm3x6u&#10;3s0pCZHZhmmwoqY7Eej58u2bs84txARa0I3wBEFsWHSupm2MblEUgbfCsHACTlg0SvCGRRT9c9F4&#10;1iG60cWkLGdFB75xHrgIAbWXvZEuM76UgsdbKYOIRNcUa4v56/P3KX2L5RlbPHvmWsWHMthfVGGY&#10;sph0hLpkkZG1Vy+gjOIeAsh4wsEUIKXiIveA3VTlb93ct8yJ3AuSE9xIU/h3sPxmc+/uPNLQubAI&#10;eExdbKU36Y/1kW0mazeSJbaRcFTOZtPy/XRKCUcbFj+fzieJzuIQ7nyInwQYkg41FVorF1JDbME2&#10;1yH23nuvpA6gVXOltM5CegTiQnuyYXh9jHNh4yyH67X5Ak2vx2dQDheJarzuXj3fq7Gg/JwSUi7v&#10;lyTa/o+8WFNKXBxIz6e40yKVo+1XIYlqkOZJ7nds4JiKqje1rBG9upoOTLxoOQMmZIncjtgDwGs0&#10;V8NVDv4pVORxGoPLPxXW3+wYkTODjWOwURb8awA6jpl7/z1JPTWJpSdodneeeOiHOTh+pfB9XbMQ&#10;75jH6cU5x40Ub/EjNXQ1heFESQv+x2v65I9DhVZKOtwGNQ3f18wLSvRni+P2sTo9TesjC6fTDxMU&#10;/LHl6dhi1+YC8MVWuPscz8fkH/X+KD2YR1xcq5QVTcxyzF1THv1euIj9lsLVx8Vqld1wZTgWr+29&#10;4wk8sZqG52H7yLwbhizifN7AfnO8GLTeN0VaWK0jSJWn8MDrwDeumzwrw2pM++xYzl6HBb78CQAA&#10;//8DAFBLAwQUAAYACAAAACEAmJDQPtsAAAAHAQAADwAAAGRycy9kb3ducmV2LnhtbEyPQU7DMBBF&#10;90jcwRokdtQhrVoIcSpAZYPEooUDOPGQpLHHUTxtk9vjrOhy9L/ef5NvR2fFGYfQelLwuEhAIFXe&#10;tFQr+Pn+eHgCEViT0dYTKpgwwLa4vcl1ZvyF9ng+cC0ihEKmFTTMfSZlqBp0Oix8jxSzXz84zfEc&#10;amkGfYlwZ2WaJGvpdEtxodE9vjdYdYeTU7DaHD/33Nmym45y9/X8FnjaVUrd342vLyAYR/4vw6wf&#10;1aGITqU/kQnCKoiP8EwCMYfJarMEUSpYpukaZJHLa//iDwAA//8DAFBLAQItABQABgAIAAAAIQC2&#10;gziS/gAAAOEBAAATAAAAAAAAAAAAAAAAAAAAAABbQ29udGVudF9UeXBlc10ueG1sUEsBAi0AFAAG&#10;AAgAAAAhADj9If/WAAAAlAEAAAsAAAAAAAAAAAAAAAAALwEAAF9yZWxzLy5yZWxzUEsBAi0AFAAG&#10;AAgAAAAhAJ7ylFyQAgAACAYAAA4AAAAAAAAAAAAAAAAALgIAAGRycy9lMm9Eb2MueG1sUEsBAi0A&#10;FAAGAAgAAAAhAJiQ0D7bAAAABwEAAA8AAAAAAAAAAAAAAAAA6gQAAGRycy9kb3ducmV2LnhtbFBL&#10;BQYAAAAABAAEAPMAAADyBQAAAAA=&#10;" fillcolor="#d9f2d0 [665]" strokecolor="#d9f2d0 [665]" strokeweight="1pt">
                <v:stroke joinstyle="miter"/>
                <w10:wrap anchorx="margin"/>
              </v:oval>
            </w:pict>
          </mc:Fallback>
        </mc:AlternateContent>
      </w:r>
    </w:p>
    <w:p w14:paraId="43204A99" w14:textId="11D592F4" w:rsidR="00661DA8" w:rsidRDefault="00661DA8" w:rsidP="00631D5D">
      <w:pPr>
        <w:rPr>
          <w:rFonts w:ascii="BIZ UDゴシック" w:eastAsia="BIZ UDゴシック" w:hAnsi="BIZ UDゴシック"/>
          <w:sz w:val="24"/>
          <w:szCs w:val="28"/>
        </w:rPr>
      </w:pPr>
      <w:r>
        <w:rPr>
          <w:rFonts w:ascii="BIZ UDゴシック" w:eastAsia="BIZ UDゴシック" w:hAnsi="BIZ UDゴシック" w:hint="eastAsia"/>
          <w:sz w:val="24"/>
          <w:szCs w:val="28"/>
        </w:rPr>
        <w:t>Ｑ１．うちの子はまだ４歳ですが対象ですか？</w:t>
      </w:r>
    </w:p>
    <w:p w14:paraId="715D6862" w14:textId="77777777" w:rsidR="00661DA8" w:rsidRDefault="00661DA8" w:rsidP="00661DA8">
      <w:pPr>
        <w:ind w:left="720" w:hangingChars="300" w:hanging="720"/>
        <w:rPr>
          <w:rFonts w:ascii="BIZ UDゴシック" w:eastAsia="BIZ UDゴシック" w:hAnsi="BIZ UDゴシック"/>
          <w:sz w:val="24"/>
          <w:szCs w:val="28"/>
        </w:rPr>
      </w:pPr>
      <w:r>
        <w:rPr>
          <w:rFonts w:ascii="BIZ UDゴシック" w:eastAsia="BIZ UDゴシック" w:hAnsi="BIZ UDゴシック" w:hint="eastAsia"/>
          <w:sz w:val="24"/>
          <w:szCs w:val="28"/>
        </w:rPr>
        <w:t>Ａ１．５歳児健診という名前ですが、４歳児クラス（年中児）を対象として実施します。</w:t>
      </w:r>
    </w:p>
    <w:p w14:paraId="03015408" w14:textId="3A9FB4A5" w:rsidR="00661DA8" w:rsidRDefault="00661DA8" w:rsidP="00661DA8">
      <w:pPr>
        <w:ind w:leftChars="337" w:left="850" w:hangingChars="59" w:hanging="142"/>
        <w:rPr>
          <w:rFonts w:ascii="BIZ UDゴシック" w:eastAsia="BIZ UDゴシック" w:hAnsi="BIZ UDゴシック"/>
          <w:sz w:val="24"/>
          <w:szCs w:val="28"/>
        </w:rPr>
      </w:pPr>
      <w:r>
        <w:rPr>
          <w:rFonts w:ascii="BIZ UDゴシック" w:eastAsia="BIZ UDゴシック" w:hAnsi="BIZ UDゴシック" w:hint="eastAsia"/>
          <w:sz w:val="24"/>
          <w:szCs w:val="28"/>
        </w:rPr>
        <w:t>５歳になっているお子さんとなっていないお子さんがいますが、全員が対象です。</w:t>
      </w:r>
    </w:p>
    <w:p w14:paraId="4980CF9B" w14:textId="10E4740D" w:rsidR="00661DA8" w:rsidRDefault="00661DA8" w:rsidP="00661DA8">
      <w:pPr>
        <w:ind w:left="720" w:hangingChars="300" w:hanging="720"/>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　　　年中の時期は友達とのかかわりを求める時期で、集団生活へのなじみにくさや苦手さに気づきやすくなる時期といわれています。</w:t>
      </w:r>
    </w:p>
    <w:p w14:paraId="7FCBDE0C" w14:textId="6E0D9FDA" w:rsidR="00661DA8" w:rsidRDefault="00661DA8" w:rsidP="00661DA8">
      <w:pPr>
        <w:ind w:left="720" w:hangingChars="300" w:hanging="720"/>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　　　また、就学まで約１年間あるため、かかわる大人が、お子さんの成長に合わせた適切な支援をしていくための期間を確保することができます。</w:t>
      </w:r>
    </w:p>
    <w:p w14:paraId="6DA1C25D" w14:textId="77777777" w:rsidR="00661DA8" w:rsidRDefault="00661DA8" w:rsidP="00661DA8">
      <w:pPr>
        <w:ind w:left="720" w:hangingChars="300" w:hanging="720"/>
        <w:rPr>
          <w:rFonts w:ascii="BIZ UDゴシック" w:eastAsia="BIZ UDゴシック" w:hAnsi="BIZ UDゴシック"/>
          <w:sz w:val="24"/>
          <w:szCs w:val="28"/>
        </w:rPr>
      </w:pPr>
    </w:p>
    <w:p w14:paraId="43DF0EDB" w14:textId="701F736B" w:rsidR="00066B26" w:rsidRDefault="00D834EA" w:rsidP="00661DA8">
      <w:pPr>
        <w:ind w:left="720" w:hangingChars="300" w:hanging="720"/>
        <w:rPr>
          <w:rFonts w:ascii="BIZ UDゴシック" w:eastAsia="BIZ UDゴシック" w:hAnsi="BIZ UDゴシック"/>
          <w:sz w:val="24"/>
          <w:szCs w:val="28"/>
        </w:rPr>
      </w:pPr>
      <w:r>
        <w:rPr>
          <w:rFonts w:ascii="BIZ UDゴシック" w:eastAsia="BIZ UDゴシック" w:hAnsi="BIZ UDゴシック" w:hint="eastAsia"/>
          <w:noProof/>
          <w:sz w:val="24"/>
          <w:szCs w:val="28"/>
        </w:rPr>
        <mc:AlternateContent>
          <mc:Choice Requires="wps">
            <w:drawing>
              <wp:anchor distT="0" distB="0" distL="114300" distR="114300" simplePos="0" relativeHeight="251677696" behindDoc="1" locked="0" layoutInCell="1" allowOverlap="1" wp14:anchorId="743C6089" wp14:editId="37968598">
                <wp:simplePos x="0" y="0"/>
                <wp:positionH relativeFrom="margin">
                  <wp:posOffset>34506</wp:posOffset>
                </wp:positionH>
                <wp:positionV relativeFrom="paragraph">
                  <wp:posOffset>103516</wp:posOffset>
                </wp:positionV>
                <wp:extent cx="6616460" cy="1397479"/>
                <wp:effectExtent l="0" t="0" r="13335" b="12700"/>
                <wp:wrapNone/>
                <wp:docPr id="631815723" name="楕円 5"/>
                <wp:cNvGraphicFramePr/>
                <a:graphic xmlns:a="http://schemas.openxmlformats.org/drawingml/2006/main">
                  <a:graphicData uri="http://schemas.microsoft.com/office/word/2010/wordprocessingShape">
                    <wps:wsp>
                      <wps:cNvSpPr/>
                      <wps:spPr>
                        <a:xfrm>
                          <a:off x="0" y="0"/>
                          <a:ext cx="6616460" cy="1397479"/>
                        </a:xfrm>
                        <a:prstGeom prst="ellipse">
                          <a:avLst/>
                        </a:prstGeom>
                        <a:solidFill>
                          <a:srgbClr val="F6FEC6"/>
                        </a:solidFill>
                        <a:ln>
                          <a:solidFill>
                            <a:srgbClr val="F6FEC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7D31C4" id="楕円 5" o:spid="_x0000_s1026" style="position:absolute;margin-left:2.7pt;margin-top:8.15pt;width:521pt;height:110.0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8pfwIAAIwFAAAOAAAAZHJzL2Uyb0RvYy54bWysVMFu2zAMvQ/YPwi6r7az1F2DOkWQLsOA&#10;Yi3WDj0rshQLkEVNUuJkXz9KdpxuLXYodpFFkXwkn0leXe9bTXbCeQWmosVZTokwHGplNhX98bj6&#10;8IkSH5ipmQYjKnoQnl7P37+76uxMTKABXQtHEMT4WWcr2oRgZ1nmeSNa5s/ACoNKCa5lAUW3yWrH&#10;OkRvdTbJ8zLrwNXWARfe4+tNr6TzhC+l4OFOSi8C0RXF3EI6XTrX8czmV2y2ccw2ig9psDdk0TJl&#10;MOgIdcMCI1unXkC1ijvwIMMZhzYDKRUXqQaspsj/quahYVakWpAcb0ea/P+D5d92D/beIQ2d9TOP&#10;11jFXro2fjE/sk9kHUayxD4Qjo9lWZTTEjnlqCs+Xl5MLy4jndnJ3TofvghoSbxUVGitrI8FsRnb&#10;3frQWx+t4rMHreqV0joJbrNeakd2DH/eqlx9XpZDgD/MtHmbJyYaXbNT4ekWDlpEQG2+C0lUjaVO&#10;UsqpJ8WYEONcmFD0qobVos+zOM/z1FYIP3okVhJgRJZY34g9AMR+f4ndEzTYR1eRWnp0zv+VWO88&#10;eqTIYMLo3CoD7jUAjVUNkXv7I0k9NZGlNdSHe0cc9APlLV8p/Me3zId75nCCsC9wK4Q7PKSGrqIw&#10;3ChpwP167T3aY2OjlpIOJ7Ki/ueWOUGJ/mqw5S+L6TSOcBKm5xcTFNxzzfq5xmzbJWDfFLh/LE/X&#10;aB/08SodtE+4PBYxKqqY4Ri7ojy4o7AM/abA9cPFYpHMcGwtC7fmwfIIHlmNDfy4f2LODo0ecEa+&#10;wXF6XzR7bxs9DSy2AaRKk3DideAbRz41zrCe4k55Lier0xKd/wYAAP//AwBQSwMEFAAGAAgAAAAh&#10;AL5ln7/eAAAACQEAAA8AAABkcnMvZG93bnJldi54bWxMj81OwzAQhO9IvIO1SNyogxsChDgVIJBQ&#10;JQ4UJDhu4s2PiNdR7Lbp2+Oe6HFnRrPfFKvZDmJHk+8da7heJCCIa2d6bjV8fb5e3YHwAdng4Jg0&#10;HMjDqjw/KzA3bs8ftNuEVsQS9jlq6EIYcyl93ZFFv3AjcfQaN1kM8ZxaaSbcx3I7SJUkmbTYc/zQ&#10;4UjPHdW/m63V8C3f7P2TelHvP4rluqF1Ux1Q68uL+fEBRKA5/IfhiB/RoYxMlduy8WLQcJPGYJSz&#10;JYijnaS3Uak0qGWWgiwLebqg/AMAAP//AwBQSwECLQAUAAYACAAAACEAtoM4kv4AAADhAQAAEwAA&#10;AAAAAAAAAAAAAAAAAAAAW0NvbnRlbnRfVHlwZXNdLnhtbFBLAQItABQABgAIAAAAIQA4/SH/1gAA&#10;AJQBAAALAAAAAAAAAAAAAAAAAC8BAABfcmVscy8ucmVsc1BLAQItABQABgAIAAAAIQCfLa8pfwIA&#10;AIwFAAAOAAAAAAAAAAAAAAAAAC4CAABkcnMvZTJvRG9jLnhtbFBLAQItABQABgAIAAAAIQC+ZZ+/&#10;3gAAAAkBAAAPAAAAAAAAAAAAAAAAANkEAABkcnMvZG93bnJldi54bWxQSwUGAAAAAAQABADzAAAA&#10;5AUAAAAA&#10;" fillcolor="#f6fec6" strokecolor="#f6fec6" strokeweight="1pt">
                <v:stroke joinstyle="miter"/>
                <w10:wrap anchorx="margin"/>
              </v:oval>
            </w:pict>
          </mc:Fallback>
        </mc:AlternateContent>
      </w:r>
    </w:p>
    <w:p w14:paraId="2E3B887E" w14:textId="0556DB15" w:rsidR="00661DA8" w:rsidRDefault="00661DA8" w:rsidP="00661DA8">
      <w:pPr>
        <w:ind w:left="720" w:hangingChars="300" w:hanging="720"/>
        <w:rPr>
          <w:rFonts w:ascii="BIZ UDゴシック" w:eastAsia="BIZ UDゴシック" w:hAnsi="BIZ UDゴシック"/>
          <w:sz w:val="24"/>
          <w:szCs w:val="28"/>
        </w:rPr>
      </w:pPr>
      <w:r>
        <w:rPr>
          <w:rFonts w:ascii="BIZ UDゴシック" w:eastAsia="BIZ UDゴシック" w:hAnsi="BIZ UDゴシック" w:hint="eastAsia"/>
          <w:sz w:val="24"/>
          <w:szCs w:val="28"/>
        </w:rPr>
        <w:t>Ｑ２</w:t>
      </w:r>
      <w:r w:rsidR="00066B26">
        <w:rPr>
          <w:rFonts w:ascii="BIZ UDゴシック" w:eastAsia="BIZ UDゴシック" w:hAnsi="BIZ UDゴシック" w:hint="eastAsia"/>
          <w:sz w:val="24"/>
          <w:szCs w:val="28"/>
        </w:rPr>
        <w:t>．発達の遅れや多動を指摘されるのが不安です。</w:t>
      </w:r>
    </w:p>
    <w:p w14:paraId="2744B98A" w14:textId="35C4D267" w:rsidR="00066B26" w:rsidRDefault="00066B26" w:rsidP="00066B26">
      <w:pPr>
        <w:ind w:left="720" w:hangingChars="300" w:hanging="720"/>
        <w:rPr>
          <w:rFonts w:ascii="BIZ UDゴシック" w:eastAsia="BIZ UDゴシック" w:hAnsi="BIZ UDゴシック"/>
          <w:sz w:val="24"/>
          <w:szCs w:val="28"/>
        </w:rPr>
      </w:pPr>
      <w:r>
        <w:rPr>
          <w:rFonts w:ascii="BIZ UDゴシック" w:eastAsia="BIZ UDゴシック" w:hAnsi="BIZ UDゴシック" w:hint="eastAsia"/>
          <w:sz w:val="24"/>
          <w:szCs w:val="28"/>
        </w:rPr>
        <w:t>Ａ２．５歳児健診は発達障がいを診断するものではありません。</w:t>
      </w:r>
    </w:p>
    <w:p w14:paraId="3A856708" w14:textId="5CFD25B4" w:rsidR="00066B26" w:rsidRDefault="00066B26" w:rsidP="00066B26">
      <w:pPr>
        <w:ind w:left="720" w:hangingChars="300" w:hanging="720"/>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　　　お子さんの得意不得意を理解し、本人が自信をもって生活</w:t>
      </w:r>
      <w:r w:rsidR="006A37F3">
        <w:rPr>
          <w:rFonts w:ascii="BIZ UDゴシック" w:eastAsia="BIZ UDゴシック" w:hAnsi="BIZ UDゴシック" w:hint="eastAsia"/>
          <w:sz w:val="24"/>
          <w:szCs w:val="28"/>
        </w:rPr>
        <w:t>が</w:t>
      </w:r>
      <w:r>
        <w:rPr>
          <w:rFonts w:ascii="BIZ UDゴシック" w:eastAsia="BIZ UDゴシック" w:hAnsi="BIZ UDゴシック" w:hint="eastAsia"/>
          <w:sz w:val="24"/>
          <w:szCs w:val="28"/>
        </w:rPr>
        <w:t>できるよう、得意を伸ばしてい</w:t>
      </w:r>
      <w:r w:rsidR="006A37F3">
        <w:rPr>
          <w:rFonts w:ascii="BIZ UDゴシック" w:eastAsia="BIZ UDゴシック" w:hAnsi="BIZ UDゴシック" w:hint="eastAsia"/>
          <w:sz w:val="24"/>
          <w:szCs w:val="28"/>
        </w:rPr>
        <w:t>ける</w:t>
      </w:r>
      <w:r>
        <w:rPr>
          <w:rFonts w:ascii="BIZ UDゴシック" w:eastAsia="BIZ UDゴシック" w:hAnsi="BIZ UDゴシック" w:hint="eastAsia"/>
          <w:sz w:val="24"/>
          <w:szCs w:val="28"/>
        </w:rPr>
        <w:t>サポートを</w:t>
      </w:r>
      <w:r w:rsidR="00B46AE3">
        <w:rPr>
          <w:rFonts w:ascii="BIZ UDゴシック" w:eastAsia="BIZ UDゴシック" w:hAnsi="BIZ UDゴシック" w:hint="eastAsia"/>
          <w:sz w:val="24"/>
          <w:szCs w:val="28"/>
        </w:rPr>
        <w:t>専門職と一緒に</w:t>
      </w:r>
      <w:r>
        <w:rPr>
          <w:rFonts w:ascii="BIZ UDゴシック" w:eastAsia="BIZ UDゴシック" w:hAnsi="BIZ UDゴシック" w:hint="eastAsia"/>
          <w:sz w:val="24"/>
          <w:szCs w:val="28"/>
        </w:rPr>
        <w:t>考えていく場です。</w:t>
      </w:r>
    </w:p>
    <w:p w14:paraId="34E80907" w14:textId="003501A4" w:rsidR="00066B26" w:rsidRDefault="00066B26" w:rsidP="00066B26">
      <w:pPr>
        <w:ind w:left="720" w:hangingChars="300" w:hanging="720"/>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　　　不安な</w:t>
      </w:r>
      <w:r w:rsidR="006A37F3">
        <w:rPr>
          <w:rFonts w:ascii="BIZ UDゴシック" w:eastAsia="BIZ UDゴシック" w:hAnsi="BIZ UDゴシック" w:hint="eastAsia"/>
          <w:sz w:val="24"/>
          <w:szCs w:val="28"/>
        </w:rPr>
        <w:t>こと</w:t>
      </w:r>
      <w:r>
        <w:rPr>
          <w:rFonts w:ascii="BIZ UDゴシック" w:eastAsia="BIZ UDゴシック" w:hAnsi="BIZ UDゴシック" w:hint="eastAsia"/>
          <w:sz w:val="24"/>
          <w:szCs w:val="28"/>
        </w:rPr>
        <w:t>がある際はご相談ください。</w:t>
      </w:r>
    </w:p>
    <w:p w14:paraId="2E678F49" w14:textId="09C50320" w:rsidR="00066B26" w:rsidRDefault="00066B26" w:rsidP="00066B26">
      <w:pPr>
        <w:ind w:left="720" w:hangingChars="300" w:hanging="720"/>
        <w:rPr>
          <w:rFonts w:ascii="BIZ UDゴシック" w:eastAsia="BIZ UDゴシック" w:hAnsi="BIZ UDゴシック"/>
          <w:sz w:val="24"/>
          <w:szCs w:val="28"/>
        </w:rPr>
      </w:pPr>
    </w:p>
    <w:p w14:paraId="44F300F2" w14:textId="1F2E2260" w:rsidR="00B46AE3" w:rsidRDefault="00D834EA" w:rsidP="00066B26">
      <w:pPr>
        <w:ind w:left="720" w:hangingChars="300" w:hanging="720"/>
        <w:rPr>
          <w:rFonts w:ascii="BIZ UDゴシック" w:eastAsia="BIZ UDゴシック" w:hAnsi="BIZ UDゴシック"/>
          <w:sz w:val="24"/>
          <w:szCs w:val="28"/>
        </w:rPr>
      </w:pPr>
      <w:r>
        <w:rPr>
          <w:rFonts w:ascii="BIZ UDゴシック" w:eastAsia="BIZ UDゴシック" w:hAnsi="BIZ UDゴシック" w:hint="eastAsia"/>
          <w:noProof/>
          <w:sz w:val="24"/>
          <w:szCs w:val="28"/>
          <w:lang w:val="ja-JP"/>
        </w:rPr>
        <mc:AlternateContent>
          <mc:Choice Requires="wps">
            <w:drawing>
              <wp:anchor distT="0" distB="0" distL="114300" distR="114300" simplePos="0" relativeHeight="251681792" behindDoc="1" locked="0" layoutInCell="1" allowOverlap="1" wp14:anchorId="425909B3" wp14:editId="40CE6637">
                <wp:simplePos x="0" y="0"/>
                <wp:positionH relativeFrom="margin">
                  <wp:align>right</wp:align>
                </wp:positionH>
                <wp:positionV relativeFrom="paragraph">
                  <wp:posOffset>29630</wp:posOffset>
                </wp:positionV>
                <wp:extent cx="6650355" cy="1492370"/>
                <wp:effectExtent l="0" t="0" r="17145" b="12700"/>
                <wp:wrapNone/>
                <wp:docPr id="183217530" name="楕円 3"/>
                <wp:cNvGraphicFramePr/>
                <a:graphic xmlns:a="http://schemas.openxmlformats.org/drawingml/2006/main">
                  <a:graphicData uri="http://schemas.microsoft.com/office/word/2010/wordprocessingShape">
                    <wps:wsp>
                      <wps:cNvSpPr/>
                      <wps:spPr>
                        <a:xfrm>
                          <a:off x="0" y="0"/>
                          <a:ext cx="6650355" cy="1492370"/>
                        </a:xfrm>
                        <a:prstGeom prst="ellipse">
                          <a:avLst/>
                        </a:prstGeom>
                        <a:solidFill>
                          <a:schemeClr val="accent6">
                            <a:lumMod val="20000"/>
                            <a:lumOff val="80000"/>
                          </a:schemeClr>
                        </a:solidFill>
                        <a:ln>
                          <a:solidFill>
                            <a:schemeClr val="accent6">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95BD70C" id="楕円 3" o:spid="_x0000_s1026" style="position:absolute;margin-left:472.45pt;margin-top:2.35pt;width:523.65pt;height:117.5pt;z-index:-2516346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5CkwIAAAgGAAAOAAAAZHJzL2Uyb0RvYy54bWzEVN9P2zAQfp+0/8Hy+0hS2gJVU1SBmCYx&#10;QMDEs+vYxJLj82y3affX7+ykaTfQHqZJe3F8v767++K7+eW20WQjnFdgSlqc5JQIw6FS5rWk355v&#10;Pp1T4gMzFdNgREl3wtPLxccP89bOxAhq0JVwBEGMn7W2pHUIdpZlnteiYf4ErDBolOAaFlB0r1nl&#10;WIvojc5GeT7NWnCVdcCF96i97ox0kfClFDzcS+lFILqkWFtIp0vnKp7ZYs5mr47ZWvG+DPYXVTRM&#10;GUw6QF2zwMjaqTdQjeIOPMhwwqHJQErFReoBuyny37p5qpkVqRckx9uBJv/vYPnd5sk+OKShtX7m&#10;8Rq72ErXxC/WR7aJrN1AltgGwlE5nU7y08mEEo62YnwxOj1LdGaHcOt8+CygIfFSUqG1sj42xGZs&#10;c+sDZkXvvVdUe9CqulFaJyE+AnGlHdkw/H2Mc2HCNIXrdfMVqk6PzyDvfySq8Xd36vO9GlOk5xSR&#10;UsJfkmjzP/JiTTFxdiA93cJOi1iONo9CElUhzaPU79DAMRVFZ6pZJTp1MemZeNNyAozIErkdsHuA&#10;92gu4mQgTO8fQ0UapyE4/1NhXfAQkTKDCUNwowy49wB0GDJ3/nuSOmoiSyuodg+OOOiG2Vt+o/B9&#10;3TIfHpjD6cU5x40U7vGQGtqSQn+jpAb34z199MehQislLW6Dkvrva+YEJfqLwXG7KMbjuD6SMJ6c&#10;jVBwx5bVscWsmyvAF1vg7rM8XaN/0PurdNC84OJaxqxoYoZj7pLy4PbCVei2FK4+LpbL5IYrw7Jw&#10;a54sj+CR1Tg8z9sX5mw/ZAHn8w72m+PNoHW+MdLAch1AqjSFB157vnHdpP/fr8a4z47l5HVY4Iuf&#10;AAAA//8DAFBLAwQUAAYACAAAACEA5myyU9sAAAAHAQAADwAAAGRycy9kb3ducmV2LnhtbEyPQU7D&#10;MBBF90jcwRokdtShrQgNcSpAZYPEooUDOPGQpLHHUTxtk9vjrOhy9L/ef5NvR2fFGYfQelLwuEhA&#10;IFXetFQr+Pn+eHgGEViT0dYTKpgwwLa4vcl1ZvyF9ng+cC0ihEKmFTTMfSZlqBp0Oix8jxSzXz84&#10;zfEcamkGfYlwZ+UySZ6k0y3FhUb3+N5g1R1OTsE6PX7uubNlNx3l7mvzFnjaVUrd342vLyAYR/4v&#10;w6wf1aGITqU/kQnCKoiP8EwCMYfJOl2BKBUsV5sUZJHLa//iDwAA//8DAFBLAQItABQABgAIAAAA&#10;IQC2gziS/gAAAOEBAAATAAAAAAAAAAAAAAAAAAAAAABbQ29udGVudF9UeXBlc10ueG1sUEsBAi0A&#10;FAAGAAgAAAAhADj9If/WAAAAlAEAAAsAAAAAAAAAAAAAAAAALwEAAF9yZWxzLy5yZWxzUEsBAi0A&#10;FAAGAAgAAAAhAK7BrkKTAgAACAYAAA4AAAAAAAAAAAAAAAAALgIAAGRycy9lMm9Eb2MueG1sUEsB&#10;Ai0AFAAGAAgAAAAhAOZsslPbAAAABwEAAA8AAAAAAAAAAAAAAAAA7QQAAGRycy9kb3ducmV2Lnht&#10;bFBLBQYAAAAABAAEAPMAAAD1BQAAAAA=&#10;" fillcolor="#d9f2d0 [665]" strokecolor="#d9f2d0 [665]" strokeweight="1pt">
                <v:stroke joinstyle="miter"/>
                <w10:wrap anchorx="margin"/>
              </v:oval>
            </w:pict>
          </mc:Fallback>
        </mc:AlternateContent>
      </w:r>
    </w:p>
    <w:p w14:paraId="0F276966" w14:textId="658F0DF6" w:rsidR="00066B26" w:rsidRDefault="00066B26" w:rsidP="00066B26">
      <w:pPr>
        <w:ind w:left="720" w:hangingChars="300" w:hanging="720"/>
        <w:rPr>
          <w:rFonts w:ascii="BIZ UDゴシック" w:eastAsia="BIZ UDゴシック" w:hAnsi="BIZ UDゴシック"/>
          <w:sz w:val="24"/>
          <w:szCs w:val="28"/>
        </w:rPr>
      </w:pPr>
      <w:r>
        <w:rPr>
          <w:rFonts w:ascii="BIZ UDゴシック" w:eastAsia="BIZ UDゴシック" w:hAnsi="BIZ UDゴシック" w:hint="eastAsia"/>
          <w:sz w:val="24"/>
          <w:szCs w:val="28"/>
        </w:rPr>
        <w:t>Ｑ３．</w:t>
      </w:r>
      <w:r w:rsidR="00187462">
        <w:rPr>
          <w:rFonts w:ascii="BIZ UDゴシック" w:eastAsia="BIZ UDゴシック" w:hAnsi="BIZ UDゴシック" w:hint="eastAsia"/>
          <w:sz w:val="24"/>
          <w:szCs w:val="28"/>
        </w:rPr>
        <w:t>保護者</w:t>
      </w:r>
      <w:r w:rsidR="006A37F3">
        <w:rPr>
          <w:rFonts w:ascii="BIZ UDゴシック" w:eastAsia="BIZ UDゴシック" w:hAnsi="BIZ UDゴシック" w:hint="eastAsia"/>
          <w:sz w:val="24"/>
          <w:szCs w:val="28"/>
        </w:rPr>
        <w:t>は</w:t>
      </w:r>
      <w:r w:rsidR="00187462">
        <w:rPr>
          <w:rFonts w:ascii="BIZ UDゴシック" w:eastAsia="BIZ UDゴシック" w:hAnsi="BIZ UDゴシック" w:hint="eastAsia"/>
          <w:sz w:val="24"/>
          <w:szCs w:val="28"/>
        </w:rPr>
        <w:t>同席</w:t>
      </w:r>
      <w:r w:rsidR="006A37F3">
        <w:rPr>
          <w:rFonts w:ascii="BIZ UDゴシック" w:eastAsia="BIZ UDゴシック" w:hAnsi="BIZ UDゴシック" w:hint="eastAsia"/>
          <w:sz w:val="24"/>
          <w:szCs w:val="28"/>
        </w:rPr>
        <w:t>しなくて良いのでしょうか</w:t>
      </w:r>
      <w:r w:rsidR="00B46AE3">
        <w:rPr>
          <w:rFonts w:ascii="BIZ UDゴシック" w:eastAsia="BIZ UDゴシック" w:hAnsi="BIZ UDゴシック" w:hint="eastAsia"/>
          <w:sz w:val="24"/>
          <w:szCs w:val="28"/>
        </w:rPr>
        <w:t>？</w:t>
      </w:r>
    </w:p>
    <w:p w14:paraId="11D6C486" w14:textId="4C414822" w:rsidR="00187462" w:rsidRDefault="00B46AE3" w:rsidP="00187462">
      <w:pPr>
        <w:ind w:left="720" w:hangingChars="300" w:hanging="720"/>
        <w:rPr>
          <w:rFonts w:ascii="BIZ UDゴシック" w:eastAsia="BIZ UDゴシック" w:hAnsi="BIZ UDゴシック"/>
          <w:sz w:val="24"/>
          <w:szCs w:val="28"/>
        </w:rPr>
      </w:pPr>
      <w:r>
        <w:rPr>
          <w:rFonts w:ascii="BIZ UDゴシック" w:eastAsia="BIZ UDゴシック" w:hAnsi="BIZ UDゴシック" w:hint="eastAsia"/>
          <w:sz w:val="24"/>
          <w:szCs w:val="28"/>
        </w:rPr>
        <w:t>Ａ３．</w:t>
      </w:r>
      <w:r w:rsidR="00187462">
        <w:rPr>
          <w:rFonts w:ascii="BIZ UDゴシック" w:eastAsia="BIZ UDゴシック" w:hAnsi="BIZ UDゴシック" w:hint="eastAsia"/>
          <w:sz w:val="24"/>
          <w:szCs w:val="28"/>
        </w:rPr>
        <w:t>健診では、なるべく普段と同じ集団生活の中での様子を見</w:t>
      </w:r>
      <w:r w:rsidR="006A37F3">
        <w:rPr>
          <w:rFonts w:ascii="BIZ UDゴシック" w:eastAsia="BIZ UDゴシック" w:hAnsi="BIZ UDゴシック" w:hint="eastAsia"/>
          <w:sz w:val="24"/>
          <w:szCs w:val="28"/>
        </w:rPr>
        <w:t>るために</w:t>
      </w:r>
      <w:r w:rsidR="00187462">
        <w:rPr>
          <w:rFonts w:ascii="BIZ UDゴシック" w:eastAsia="BIZ UDゴシック" w:hAnsi="BIZ UDゴシック" w:hint="eastAsia"/>
          <w:sz w:val="24"/>
          <w:szCs w:val="28"/>
        </w:rPr>
        <w:t>、保護者の方の</w:t>
      </w:r>
      <w:r w:rsidR="006A37F3">
        <w:rPr>
          <w:rFonts w:ascii="BIZ UDゴシック" w:eastAsia="BIZ UDゴシック" w:hAnsi="BIZ UDゴシック" w:hint="eastAsia"/>
          <w:sz w:val="24"/>
          <w:szCs w:val="28"/>
        </w:rPr>
        <w:t>同席は必要ありません</w:t>
      </w:r>
      <w:r w:rsidR="00187462">
        <w:rPr>
          <w:rFonts w:ascii="BIZ UDゴシック" w:eastAsia="BIZ UDゴシック" w:hAnsi="BIZ UDゴシック" w:hint="eastAsia"/>
          <w:sz w:val="24"/>
          <w:szCs w:val="28"/>
        </w:rPr>
        <w:t>。</w:t>
      </w:r>
    </w:p>
    <w:p w14:paraId="6DE942A5" w14:textId="0C335ECC" w:rsidR="00B46AE3" w:rsidRDefault="00187462" w:rsidP="00187462">
      <w:pPr>
        <w:ind w:leftChars="350" w:left="735"/>
        <w:rPr>
          <w:rFonts w:ascii="BIZ UDゴシック" w:eastAsia="BIZ UDゴシック" w:hAnsi="BIZ UDゴシック"/>
          <w:sz w:val="24"/>
          <w:szCs w:val="28"/>
        </w:rPr>
      </w:pPr>
      <w:r>
        <w:rPr>
          <w:rFonts w:ascii="BIZ UDゴシック" w:eastAsia="BIZ UDゴシック" w:hAnsi="BIZ UDゴシック" w:hint="eastAsia"/>
          <w:sz w:val="24"/>
          <w:szCs w:val="28"/>
        </w:rPr>
        <w:t>なお、</w:t>
      </w:r>
      <w:r w:rsidR="00B46AE3">
        <w:rPr>
          <w:rFonts w:ascii="BIZ UDゴシック" w:eastAsia="BIZ UDゴシック" w:hAnsi="BIZ UDゴシック" w:hint="eastAsia"/>
          <w:sz w:val="24"/>
          <w:szCs w:val="28"/>
        </w:rPr>
        <w:t>結果はお手紙にてお知らせします</w:t>
      </w:r>
      <w:r>
        <w:rPr>
          <w:rFonts w:ascii="BIZ UDゴシック" w:eastAsia="BIZ UDゴシック" w:hAnsi="BIZ UDゴシック" w:hint="eastAsia"/>
          <w:sz w:val="24"/>
          <w:szCs w:val="28"/>
        </w:rPr>
        <w:t>が、</w:t>
      </w:r>
      <w:r w:rsidR="00B46AE3">
        <w:rPr>
          <w:rFonts w:ascii="BIZ UDゴシック" w:eastAsia="BIZ UDゴシック" w:hAnsi="BIZ UDゴシック" w:hint="eastAsia"/>
          <w:sz w:val="24"/>
          <w:szCs w:val="28"/>
        </w:rPr>
        <w:t>お子さんの</w:t>
      </w:r>
      <w:r w:rsidR="006A37F3">
        <w:rPr>
          <w:rFonts w:ascii="BIZ UDゴシック" w:eastAsia="BIZ UDゴシック" w:hAnsi="BIZ UDゴシック" w:hint="eastAsia"/>
          <w:sz w:val="24"/>
          <w:szCs w:val="28"/>
        </w:rPr>
        <w:t>理解を深めるために</w:t>
      </w:r>
      <w:r w:rsidR="00B46AE3">
        <w:rPr>
          <w:rFonts w:ascii="BIZ UDゴシック" w:eastAsia="BIZ UDゴシック" w:hAnsi="BIZ UDゴシック" w:hint="eastAsia"/>
          <w:sz w:val="24"/>
          <w:szCs w:val="28"/>
        </w:rPr>
        <w:t>、結果説明会（個別面談）をご案内する場合もございます。</w:t>
      </w:r>
    </w:p>
    <w:p w14:paraId="077E679A" w14:textId="3299D14B" w:rsidR="00B46AE3" w:rsidRDefault="00B46AE3" w:rsidP="00066B26">
      <w:pPr>
        <w:ind w:left="720" w:hangingChars="300" w:hanging="720"/>
        <w:rPr>
          <w:rFonts w:ascii="BIZ UDゴシック" w:eastAsia="BIZ UDゴシック" w:hAnsi="BIZ UDゴシック"/>
          <w:sz w:val="24"/>
          <w:szCs w:val="28"/>
        </w:rPr>
      </w:pPr>
    </w:p>
    <w:p w14:paraId="5637B0A7" w14:textId="51FF0489" w:rsidR="00B46AE3" w:rsidRDefault="00187462" w:rsidP="00066B26">
      <w:pPr>
        <w:ind w:left="720" w:hangingChars="300" w:hanging="720"/>
        <w:rPr>
          <w:rFonts w:ascii="BIZ UDゴシック" w:eastAsia="BIZ UDゴシック" w:hAnsi="BIZ UDゴシック"/>
          <w:sz w:val="24"/>
          <w:szCs w:val="28"/>
        </w:rPr>
      </w:pPr>
      <w:r>
        <w:rPr>
          <w:rFonts w:ascii="BIZ UDゴシック" w:eastAsia="BIZ UDゴシック" w:hAnsi="BIZ UDゴシック" w:hint="eastAsia"/>
          <w:noProof/>
          <w:sz w:val="24"/>
          <w:szCs w:val="28"/>
        </w:rPr>
        <mc:AlternateContent>
          <mc:Choice Requires="wps">
            <w:drawing>
              <wp:anchor distT="0" distB="0" distL="114300" distR="114300" simplePos="0" relativeHeight="251679744" behindDoc="1" locked="0" layoutInCell="1" allowOverlap="1" wp14:anchorId="2D739337" wp14:editId="2C05E3E0">
                <wp:simplePos x="0" y="0"/>
                <wp:positionH relativeFrom="margin">
                  <wp:align>left</wp:align>
                </wp:positionH>
                <wp:positionV relativeFrom="paragraph">
                  <wp:posOffset>25879</wp:posOffset>
                </wp:positionV>
                <wp:extent cx="6616065" cy="2673829"/>
                <wp:effectExtent l="0" t="0" r="13335" b="12700"/>
                <wp:wrapNone/>
                <wp:docPr id="2077024032" name="楕円 5"/>
                <wp:cNvGraphicFramePr/>
                <a:graphic xmlns:a="http://schemas.openxmlformats.org/drawingml/2006/main">
                  <a:graphicData uri="http://schemas.microsoft.com/office/word/2010/wordprocessingShape">
                    <wps:wsp>
                      <wps:cNvSpPr/>
                      <wps:spPr>
                        <a:xfrm>
                          <a:off x="0" y="0"/>
                          <a:ext cx="6616065" cy="2673829"/>
                        </a:xfrm>
                        <a:prstGeom prst="ellipse">
                          <a:avLst/>
                        </a:prstGeom>
                        <a:solidFill>
                          <a:srgbClr val="F6FEC6"/>
                        </a:solidFill>
                        <a:ln>
                          <a:solidFill>
                            <a:srgbClr val="F6FEC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16CAF" id="楕円 5" o:spid="_x0000_s1026" style="position:absolute;margin-left:0;margin-top:2.05pt;width:520.95pt;height:210.5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fgfwIAAIwFAAAOAAAAZHJzL2Uyb0RvYy54bWysVMFu2zAMvQ/YPwi6r7az1m2DOkWQLsOA&#10;oi3WDj0rshQLkEVNUuJkXz9KdpxuLXYodpFFkXwkn0leXe9aTbbCeQWmosVJTokwHGpl1hX98bT8&#10;dEGJD8zUTIMRFd0LT69nHz9cdXYqJtCAroUjCGL8tLMVbUKw0yzzvBEt8ydghUGlBNeygKJbZ7Vj&#10;HaK3OpvkeZl14GrrgAvv8fWmV9JZwpdS8HAvpReB6IpibiGdLp2reGazKzZdO2YbxYc02DuyaJky&#10;GHSEumGBkY1Tr6BaxR14kOGEQ5uBlIqLVANWU+R/VfPYMCtSLUiOtyNN/v/B8rvto31wSENn/dTj&#10;NVaxk66NX8yP7BJZ+5EssQuE42NZFmVenlHCUTcpzz9fTC4jndnR3TofvgpoSbxUVGitrI8FsSnb&#10;3vrQWx+s4rMHreql0joJbr1aaEe2DH/eslx+WZRDgD/MtHmfJyYaXbNj4ekW9lpEQG2+C0lUjaVO&#10;UsqpJ8WYEONcmFD0qobVos+zOMvz1FYIP3okVhJgRJZY34g9AMR+f43dEzTYR1eRWnp0zv+VWO88&#10;eqTIYMLo3CoD7i0AjVUNkXv7A0k9NZGlFdT7B0cc9APlLV8q/Me3zIcH5nCCcNZwK4R7PKSGrqIw&#10;3ChpwP166z3aY2OjlpIOJ7Ki/ueGOUGJ/maw5S+L09M4wkk4PTufoOBealYvNWbTLgD7psD9Y3m6&#10;RvugD1fpoH3G5TGPUVHFDMfYFeXBHYRF6DcFrh8u5vNkhmNrWbg1j5ZH8MhqbOCn3TNzdmj0gDNy&#10;B4fpfdXsvW30NDDfBJAqTcKR14FvHPnUOMN6ijvlpZysjkt09hsAAP//AwBQSwMEFAAGAAgAAAAh&#10;AOj7PTzdAAAABwEAAA8AAABkcnMvZG93bnJldi54bWxMj81OwzAQhO9IfQdrkbhRJ1ZBbYhTFQQS&#10;qsShLRIcN/HmR8TrKHbb9O1xT3DcmdHMt/l6sr040eg7xxrSeQKCuHKm40bD5+HtfgnCB2SDvWPS&#10;cCEP62J2k2Nm3Jl3dNqHRsQS9hlqaEMYMil91ZJFP3cDcfRqN1oM8RwbaUY8x3LbS5Ukj9Jix3Gh&#10;xYFeWqp+9ker4Uu+29WzelUf34rltqZtXV5Q67vbafMEItAU/sJwxY/oUESm0h3ZeNFriI8EDYsU&#10;xNVMFukKRBkF9aBAFrn8z1/8AgAA//8DAFBLAQItABQABgAIAAAAIQC2gziS/gAAAOEBAAATAAAA&#10;AAAAAAAAAAAAAAAAAABbQ29udGVudF9UeXBlc10ueG1sUEsBAi0AFAAGAAgAAAAhADj9If/WAAAA&#10;lAEAAAsAAAAAAAAAAAAAAAAALwEAAF9yZWxzLy5yZWxzUEsBAi0AFAAGAAgAAAAhADGfp+B/AgAA&#10;jAUAAA4AAAAAAAAAAAAAAAAALgIAAGRycy9lMm9Eb2MueG1sUEsBAi0AFAAGAAgAAAAhAOj7PTzd&#10;AAAABwEAAA8AAAAAAAAAAAAAAAAA2QQAAGRycy9kb3ducmV2LnhtbFBLBQYAAAAABAAEAPMAAADj&#10;BQAAAAA=&#10;" fillcolor="#f6fec6" strokecolor="#f6fec6" strokeweight="1pt">
                <v:stroke joinstyle="miter"/>
                <w10:wrap anchorx="margin"/>
              </v:oval>
            </w:pict>
          </mc:Fallback>
        </mc:AlternateContent>
      </w:r>
    </w:p>
    <w:p w14:paraId="36D730DF" w14:textId="3AC3A20A" w:rsidR="00B46AE3" w:rsidRDefault="00B46AE3" w:rsidP="00066B26">
      <w:pPr>
        <w:ind w:left="720" w:hangingChars="300" w:hanging="720"/>
        <w:rPr>
          <w:rFonts w:ascii="BIZ UDゴシック" w:eastAsia="BIZ UDゴシック" w:hAnsi="BIZ UDゴシック"/>
          <w:sz w:val="24"/>
          <w:szCs w:val="28"/>
        </w:rPr>
      </w:pPr>
      <w:r>
        <w:rPr>
          <w:rFonts w:ascii="BIZ UDゴシック" w:eastAsia="BIZ UDゴシック" w:hAnsi="BIZ UDゴシック" w:hint="eastAsia"/>
          <w:sz w:val="24"/>
          <w:szCs w:val="28"/>
        </w:rPr>
        <w:t>Ｑ４．健診後はどのような支援を受けられるのですか？</w:t>
      </w:r>
    </w:p>
    <w:p w14:paraId="4DE92299" w14:textId="7FA2011D" w:rsidR="00D834EA" w:rsidRDefault="00B46AE3" w:rsidP="00066B26">
      <w:pPr>
        <w:ind w:left="720" w:hangingChars="300" w:hanging="720"/>
        <w:rPr>
          <w:rFonts w:ascii="BIZ UDゴシック" w:eastAsia="BIZ UDゴシック" w:hAnsi="BIZ UDゴシック"/>
          <w:sz w:val="24"/>
          <w:szCs w:val="28"/>
        </w:rPr>
      </w:pPr>
      <w:r>
        <w:rPr>
          <w:rFonts w:ascii="BIZ UDゴシック" w:eastAsia="BIZ UDゴシック" w:hAnsi="BIZ UDゴシック" w:hint="eastAsia"/>
          <w:sz w:val="24"/>
          <w:szCs w:val="28"/>
        </w:rPr>
        <w:t>Ａ４．健診後は、園や就学担当課等と連携し、お子さんの成長に合わせた適切な</w:t>
      </w:r>
      <w:r w:rsidR="00D834EA">
        <w:rPr>
          <w:rFonts w:ascii="BIZ UDゴシック" w:eastAsia="BIZ UDゴシック" w:hAnsi="BIZ UDゴシック" w:hint="eastAsia"/>
          <w:sz w:val="24"/>
          <w:szCs w:val="28"/>
        </w:rPr>
        <w:t>かかわりの</w:t>
      </w:r>
      <w:r>
        <w:rPr>
          <w:rFonts w:ascii="BIZ UDゴシック" w:eastAsia="BIZ UDゴシック" w:hAnsi="BIZ UDゴシック" w:hint="eastAsia"/>
          <w:sz w:val="24"/>
          <w:szCs w:val="28"/>
        </w:rPr>
        <w:t>方法を考え、</w:t>
      </w:r>
      <w:r w:rsidR="00D834EA">
        <w:rPr>
          <w:rFonts w:ascii="BIZ UDゴシック" w:eastAsia="BIZ UDゴシック" w:hAnsi="BIZ UDゴシック" w:hint="eastAsia"/>
          <w:sz w:val="24"/>
          <w:szCs w:val="28"/>
        </w:rPr>
        <w:t>サポートを</w:t>
      </w:r>
      <w:r w:rsidR="00340BC1">
        <w:rPr>
          <w:rFonts w:ascii="BIZ UDゴシック" w:eastAsia="BIZ UDゴシック" w:hAnsi="BIZ UDゴシック" w:hint="eastAsia"/>
          <w:sz w:val="24"/>
          <w:szCs w:val="28"/>
        </w:rPr>
        <w:t>進め</w:t>
      </w:r>
      <w:r w:rsidR="00D834EA">
        <w:rPr>
          <w:rFonts w:ascii="BIZ UDゴシック" w:eastAsia="BIZ UDゴシック" w:hAnsi="BIZ UDゴシック" w:hint="eastAsia"/>
          <w:sz w:val="24"/>
          <w:szCs w:val="28"/>
        </w:rPr>
        <w:t>ていきます。必要に応じて、市の療育教室に参加していただいたり、園の巡回相談を活用してお子さんの成長を見守</w:t>
      </w:r>
      <w:r w:rsidR="00645258">
        <w:rPr>
          <w:rFonts w:ascii="BIZ UDゴシック" w:eastAsia="BIZ UDゴシック" w:hAnsi="BIZ UDゴシック" w:hint="eastAsia"/>
          <w:sz w:val="24"/>
          <w:szCs w:val="28"/>
        </w:rPr>
        <w:t>っていきます</w:t>
      </w:r>
      <w:r w:rsidR="00D834EA">
        <w:rPr>
          <w:rFonts w:ascii="BIZ UDゴシック" w:eastAsia="BIZ UDゴシック" w:hAnsi="BIZ UDゴシック" w:hint="eastAsia"/>
          <w:sz w:val="24"/>
          <w:szCs w:val="28"/>
        </w:rPr>
        <w:t>。</w:t>
      </w:r>
    </w:p>
    <w:p w14:paraId="15332087" w14:textId="37F56F34" w:rsidR="00D834EA" w:rsidRDefault="00D834EA" w:rsidP="00066B26">
      <w:pPr>
        <w:ind w:left="720" w:hangingChars="300" w:hanging="720"/>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　　　市の療育教室では、お子さんの</w:t>
      </w:r>
      <w:r w:rsidR="00645258">
        <w:rPr>
          <w:rFonts w:ascii="BIZ UDゴシック" w:eastAsia="BIZ UDゴシック" w:hAnsi="BIZ UDゴシック" w:hint="eastAsia"/>
          <w:sz w:val="24"/>
          <w:szCs w:val="28"/>
        </w:rPr>
        <w:t>成長</w:t>
      </w:r>
      <w:r>
        <w:rPr>
          <w:rFonts w:ascii="BIZ UDゴシック" w:eastAsia="BIZ UDゴシック" w:hAnsi="BIZ UDゴシック" w:hint="eastAsia"/>
          <w:sz w:val="24"/>
          <w:szCs w:val="28"/>
        </w:rPr>
        <w:t>に合わせて社会性を身に着けたり、苦手への対処法を学んだりすることで、自信を持った生活を促していきます。</w:t>
      </w:r>
    </w:p>
    <w:p w14:paraId="1F4D2EF4" w14:textId="426E326D" w:rsidR="00B46AE3" w:rsidRDefault="00D834EA" w:rsidP="00645258">
      <w:pPr>
        <w:ind w:leftChars="337" w:left="708" w:firstLine="1"/>
        <w:rPr>
          <w:rFonts w:ascii="BIZ UDゴシック" w:eastAsia="BIZ UDゴシック" w:hAnsi="BIZ UDゴシック"/>
          <w:sz w:val="24"/>
          <w:szCs w:val="28"/>
        </w:rPr>
      </w:pPr>
      <w:r>
        <w:rPr>
          <w:rFonts w:ascii="BIZ UDゴシック" w:eastAsia="BIZ UDゴシック" w:hAnsi="BIZ UDゴシック" w:hint="eastAsia"/>
          <w:sz w:val="24"/>
          <w:szCs w:val="28"/>
        </w:rPr>
        <w:t>また、状況に応じて、小学校入学の際に学校へサポート</w:t>
      </w:r>
      <w:r w:rsidR="00645258">
        <w:rPr>
          <w:rFonts w:ascii="BIZ UDゴシック" w:eastAsia="BIZ UDゴシック" w:hAnsi="BIZ UDゴシック" w:hint="eastAsia"/>
          <w:sz w:val="24"/>
          <w:szCs w:val="28"/>
        </w:rPr>
        <w:t>方法や</w:t>
      </w:r>
      <w:r w:rsidR="00340BC1">
        <w:rPr>
          <w:rFonts w:ascii="BIZ UDゴシック" w:eastAsia="BIZ UDゴシック" w:hAnsi="BIZ UDゴシック" w:hint="eastAsia"/>
          <w:sz w:val="24"/>
          <w:szCs w:val="28"/>
        </w:rPr>
        <w:t>かか</w:t>
      </w:r>
      <w:r w:rsidR="00645258">
        <w:rPr>
          <w:rFonts w:ascii="BIZ UDゴシック" w:eastAsia="BIZ UDゴシック" w:hAnsi="BIZ UDゴシック" w:hint="eastAsia"/>
          <w:sz w:val="24"/>
          <w:szCs w:val="28"/>
        </w:rPr>
        <w:t>わりの方法など</w:t>
      </w:r>
      <w:r>
        <w:rPr>
          <w:rFonts w:ascii="BIZ UDゴシック" w:eastAsia="BIZ UDゴシック" w:hAnsi="BIZ UDゴシック" w:hint="eastAsia"/>
          <w:sz w:val="24"/>
          <w:szCs w:val="28"/>
        </w:rPr>
        <w:t>を</w:t>
      </w:r>
      <w:r w:rsidR="00645258">
        <w:rPr>
          <w:rFonts w:ascii="BIZ UDゴシック" w:eastAsia="BIZ UDゴシック" w:hAnsi="BIZ UDゴシック" w:hint="eastAsia"/>
          <w:sz w:val="24"/>
          <w:szCs w:val="28"/>
        </w:rPr>
        <w:t>申し送ることもできます。</w:t>
      </w:r>
    </w:p>
    <w:p w14:paraId="095A9532" w14:textId="77777777" w:rsidR="00D834EA" w:rsidRDefault="00D834EA" w:rsidP="00D834EA">
      <w:pPr>
        <w:ind w:leftChars="300" w:left="630" w:firstLineChars="32" w:firstLine="77"/>
        <w:rPr>
          <w:rFonts w:ascii="BIZ UDゴシック" w:eastAsia="BIZ UDゴシック" w:hAnsi="BIZ UDゴシック"/>
          <w:sz w:val="24"/>
          <w:szCs w:val="28"/>
        </w:rPr>
      </w:pPr>
    </w:p>
    <w:p w14:paraId="78DC9A63" w14:textId="37CB9763" w:rsidR="00D834EA" w:rsidRPr="00661DA8" w:rsidRDefault="00D834EA" w:rsidP="00645258">
      <w:pPr>
        <w:ind w:left="720" w:hangingChars="300" w:hanging="720"/>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　　　</w:t>
      </w:r>
      <w:r w:rsidR="00FC6D94">
        <w:rPr>
          <w:rFonts w:ascii="BIZ UDゴシック" w:eastAsia="BIZ UDゴシック" w:hAnsi="BIZ UDゴシック" w:hint="eastAsia"/>
          <w:sz w:val="24"/>
          <w:szCs w:val="28"/>
        </w:rPr>
        <w:t>５歳児</w:t>
      </w:r>
      <w:r>
        <w:rPr>
          <w:rFonts w:ascii="BIZ UDゴシック" w:eastAsia="BIZ UDゴシック" w:hAnsi="BIZ UDゴシック" w:hint="eastAsia"/>
          <w:sz w:val="24"/>
          <w:szCs w:val="28"/>
        </w:rPr>
        <w:t>健診を</w:t>
      </w:r>
      <w:r w:rsidR="00645258">
        <w:rPr>
          <w:rFonts w:ascii="BIZ UDゴシック" w:eastAsia="BIZ UDゴシック" w:hAnsi="BIZ UDゴシック" w:hint="eastAsia"/>
          <w:sz w:val="24"/>
          <w:szCs w:val="28"/>
        </w:rPr>
        <w:t>機会に</w:t>
      </w:r>
      <w:r>
        <w:rPr>
          <w:rFonts w:ascii="BIZ UDゴシック" w:eastAsia="BIZ UDゴシック" w:hAnsi="BIZ UDゴシック" w:hint="eastAsia"/>
          <w:sz w:val="24"/>
          <w:szCs w:val="28"/>
        </w:rPr>
        <w:t>、お子さんが健やかに成長していくための方法を</w:t>
      </w:r>
      <w:r w:rsidR="00187462">
        <w:rPr>
          <w:noProof/>
        </w:rPr>
        <w:drawing>
          <wp:anchor distT="0" distB="0" distL="114300" distR="114300" simplePos="0" relativeHeight="251683840" behindDoc="0" locked="0" layoutInCell="1" allowOverlap="1" wp14:anchorId="4B0CEE7D" wp14:editId="5C5C1B54">
            <wp:simplePos x="0" y="0"/>
            <wp:positionH relativeFrom="column">
              <wp:posOffset>5296427</wp:posOffset>
            </wp:positionH>
            <wp:positionV relativeFrom="paragraph">
              <wp:posOffset>323060</wp:posOffset>
            </wp:positionV>
            <wp:extent cx="1268083" cy="1419952"/>
            <wp:effectExtent l="0" t="0" r="0" b="0"/>
            <wp:wrapNone/>
            <wp:docPr id="1308494428" name="図 10" descr="部屋, シャツ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494428" name="図 10" descr="部屋, シャツ が含まれている画像&#10;&#10;AI によって生成されたコンテンツは間違っている可能性がありま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8083" cy="14199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462">
        <w:rPr>
          <w:rFonts w:ascii="BIZ UDゴシック" w:eastAsia="BIZ UDゴシック" w:hAnsi="BIZ UDゴシック" w:hint="eastAsia"/>
          <w:noProof/>
          <w:sz w:val="24"/>
          <w:szCs w:val="28"/>
        </w:rPr>
        <mc:AlternateContent>
          <mc:Choice Requires="wps">
            <w:drawing>
              <wp:anchor distT="0" distB="0" distL="114300" distR="114300" simplePos="0" relativeHeight="251682816" behindDoc="1" locked="0" layoutInCell="1" allowOverlap="1" wp14:anchorId="39612D3E" wp14:editId="34173194">
                <wp:simplePos x="0" y="0"/>
                <wp:positionH relativeFrom="margin">
                  <wp:align>right</wp:align>
                </wp:positionH>
                <wp:positionV relativeFrom="paragraph">
                  <wp:posOffset>595222</wp:posOffset>
                </wp:positionV>
                <wp:extent cx="6624476" cy="927243"/>
                <wp:effectExtent l="19050" t="19050" r="24130" b="25400"/>
                <wp:wrapNone/>
                <wp:docPr id="192949808" name="四角形: 角を丸くする 6"/>
                <wp:cNvGraphicFramePr/>
                <a:graphic xmlns:a="http://schemas.openxmlformats.org/drawingml/2006/main">
                  <a:graphicData uri="http://schemas.microsoft.com/office/word/2010/wordprocessingShape">
                    <wps:wsp>
                      <wps:cNvSpPr/>
                      <wps:spPr>
                        <a:xfrm>
                          <a:off x="0" y="0"/>
                          <a:ext cx="6624476" cy="927243"/>
                        </a:xfrm>
                        <a:prstGeom prst="roundRect">
                          <a:avLst/>
                        </a:prstGeom>
                        <a:solidFill>
                          <a:schemeClr val="bg1">
                            <a:lumMod val="95000"/>
                          </a:schemeClr>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F35B84" w14:textId="725A38DD" w:rsidR="004830DD" w:rsidRPr="004830DD" w:rsidRDefault="004830DD" w:rsidP="004830DD">
                            <w:pPr>
                              <w:jc w:val="center"/>
                              <w:rPr>
                                <w:rFonts w:ascii="BIZ UDゴシック" w:eastAsia="BIZ UDゴシック" w:hAnsi="BIZ UDゴシック"/>
                                <w:color w:val="000000" w:themeColor="text1"/>
                                <w:sz w:val="26"/>
                                <w:szCs w:val="26"/>
                              </w:rPr>
                            </w:pPr>
                            <w:r w:rsidRPr="004830DD">
                              <w:rPr>
                                <w:rFonts w:ascii="BIZ UDゴシック" w:eastAsia="BIZ UDゴシック" w:hAnsi="BIZ UDゴシック" w:hint="eastAsia"/>
                                <w:color w:val="000000" w:themeColor="text1"/>
                                <w:sz w:val="26"/>
                                <w:szCs w:val="26"/>
                              </w:rPr>
                              <w:t>お問い合わせ先</w:t>
                            </w:r>
                          </w:p>
                          <w:p w14:paraId="7CF8C862" w14:textId="056317D7" w:rsidR="004830DD" w:rsidRPr="004830DD" w:rsidRDefault="004830DD" w:rsidP="004830DD">
                            <w:pPr>
                              <w:jc w:val="center"/>
                              <w:rPr>
                                <w:rFonts w:ascii="BIZ UDゴシック" w:eastAsia="BIZ UDゴシック" w:hAnsi="BIZ UDゴシック"/>
                                <w:color w:val="000000" w:themeColor="text1"/>
                                <w:sz w:val="26"/>
                                <w:szCs w:val="26"/>
                              </w:rPr>
                            </w:pPr>
                            <w:r w:rsidRPr="004830DD">
                              <w:rPr>
                                <w:rFonts w:ascii="BIZ UDゴシック" w:eastAsia="BIZ UDゴシック" w:hAnsi="BIZ UDゴシック" w:hint="eastAsia"/>
                                <w:color w:val="000000" w:themeColor="text1"/>
                                <w:sz w:val="26"/>
                                <w:szCs w:val="26"/>
                              </w:rPr>
                              <w:t>滝沢市　健康こども部　こども家庭センター</w:t>
                            </w:r>
                          </w:p>
                          <w:p w14:paraId="2AD232F6" w14:textId="15A95356" w:rsidR="004830DD" w:rsidRPr="004830DD" w:rsidRDefault="004830DD" w:rsidP="004830DD">
                            <w:pPr>
                              <w:jc w:val="center"/>
                              <w:rPr>
                                <w:rFonts w:ascii="BIZ UDゴシック" w:eastAsia="BIZ UDゴシック" w:hAnsi="BIZ UDゴシック"/>
                                <w:color w:val="000000" w:themeColor="text1"/>
                                <w:sz w:val="26"/>
                                <w:szCs w:val="26"/>
                              </w:rPr>
                            </w:pPr>
                            <w:r w:rsidRPr="004830DD">
                              <w:rPr>
                                <w:rFonts w:ascii="BIZ UDゴシック" w:eastAsia="BIZ UDゴシック" w:hAnsi="BIZ UDゴシック" w:hint="eastAsia"/>
                                <w:color w:val="000000" w:themeColor="text1"/>
                                <w:sz w:val="26"/>
                                <w:szCs w:val="26"/>
                              </w:rPr>
                              <w:t>TEL：019-656-6526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12D3E" id="四角形: 角を丸くする 6" o:spid="_x0000_s1030" style="position:absolute;left:0;text-align:left;margin-left:470.4pt;margin-top:46.85pt;width:521.6pt;height:73pt;z-index:-251633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zpQIAAMsFAAAOAAAAZHJzL2Uyb0RvYy54bWysVE1v2zAMvQ/YfxB0X/0xJ2mDOkXQosOA&#10;rg3aDj0rshwbkEVNUmJnv36U7Dhp1+0w7GJLIvlIPunx8qprJNkJY2tQOU3OYkqE4lDUapPT78+3&#10;n84psY6pgklQIqd7YenV4uOHy1bPRQoVyEIYgiDKzlud08o5PY8iyyvRMHsGWig0lmAa5nBrNlFh&#10;WIvojYzSOJ5GLZhCG+DCWjy96Y10EfDLUnD3UJZWOCJzirW58DXhu/bfaHHJ5hvDdFXzoQz2D1U0&#10;rFaYdIS6YY6Rral/g2pqbsBC6c44NBGUZc1F6AG7SeI33TxVTIvQC5Jj9UiT/X+w/H73pFcGaWi1&#10;nVtc+i660jT+j/WRLpC1H8kSnSMcD6fTNMtmU0o42i7SWZp99mxGx2htrPsioCF+kVMDW1U84o0E&#10;otjuzrre/+DnM1qQdXFbSxk2/hWIa2nIjuH9rTdJCJXb5hsU/dnFJI7DLWLe8Gi8e6jiFZJUpM1p&#10;ej6ZTQLEK+MY10O6LhkaOfFCeKkQ98hSWLm9FL5SqR5FSeoCeUn7BK9LZ5wL5frybcUK0adK/lh9&#10;APTIJXIxYg8A72P3ZA7+PlSE9z8Gx38rrA8eI0JmUG4MbmoF5j0AiV0NmXv/A0k9NZ4l16075Can&#10;mff0J2so9itDDPR6tJrf1vhG7ph1K2ZQgChVHCruAT+lBLw6GFaUVGB+vnfu/VEXaKWkRUHn1P7Y&#10;MiMokV8VKuYiyTI/AcImm8xS3JhTy/rUorbNNeCbS3B8aR6W3t/Jw7I00Lzg7Fn6rGhiimPunHJn&#10;Dptr1w8anF5cLJfBDVWvmbtTT5p7cM+zf/7P3QszehCKQ4ndw0H8bP5GKr2vj1Sw3Doo66CjI6/D&#10;DeDECEIYppsfSaf74HWcwYtfAAAA//8DAFBLAwQUAAYACAAAACEAaEN/IN8AAAAIAQAADwAAAGRy&#10;cy9kb3ducmV2LnhtbEyPzU7DMBCE70i8g7VI3Kjzg1qaZlNRJMQJEKUHenPibRIRr0PstOnb457g&#10;OJrRzDf5ejKdONLgWssI8SwCQVxZ3XKNsPt8vnsA4bxirTrLhHAmB+vi+ipXmbYn/qDj1tcilLDL&#10;FELjfZ9J6aqGjHIz2xMH72AHo3yQQy31oE6h3HQyiaK5NKrlsNConp4aqr63o0HY/Hztdy/JfIzf&#10;q3P8tt+U46sfEG9vpscVCE+T/wvDBT+gQxGYSjuydqJDCEc8wjJdgLi40X2agCgRknS5AFnk8v+B&#10;4hcAAP//AwBQSwECLQAUAAYACAAAACEAtoM4kv4AAADhAQAAEwAAAAAAAAAAAAAAAAAAAAAAW0Nv&#10;bnRlbnRfVHlwZXNdLnhtbFBLAQItABQABgAIAAAAIQA4/SH/1gAAAJQBAAALAAAAAAAAAAAAAAAA&#10;AC8BAABfcmVscy8ucmVsc1BLAQItABQABgAIAAAAIQBIV3+zpQIAAMsFAAAOAAAAAAAAAAAAAAAA&#10;AC4CAABkcnMvZTJvRG9jLnhtbFBLAQItABQABgAIAAAAIQBoQ38g3wAAAAgBAAAPAAAAAAAAAAAA&#10;AAAAAP8EAABkcnMvZG93bnJldi54bWxQSwUGAAAAAAQABADzAAAACwYAAAAA&#10;" fillcolor="#f2f2f2 [3052]" strokecolor="black [3213]" strokeweight="2.25pt">
                <v:stroke joinstyle="miter"/>
                <v:textbox>
                  <w:txbxContent>
                    <w:p w14:paraId="02F35B84" w14:textId="725A38DD" w:rsidR="004830DD" w:rsidRPr="004830DD" w:rsidRDefault="004830DD" w:rsidP="004830DD">
                      <w:pPr>
                        <w:jc w:val="center"/>
                        <w:rPr>
                          <w:rFonts w:ascii="BIZ UDゴシック" w:eastAsia="BIZ UDゴシック" w:hAnsi="BIZ UDゴシック"/>
                          <w:color w:val="000000" w:themeColor="text1"/>
                          <w:sz w:val="26"/>
                          <w:szCs w:val="26"/>
                        </w:rPr>
                      </w:pPr>
                      <w:r w:rsidRPr="004830DD">
                        <w:rPr>
                          <w:rFonts w:ascii="BIZ UDゴシック" w:eastAsia="BIZ UDゴシック" w:hAnsi="BIZ UDゴシック" w:hint="eastAsia"/>
                          <w:color w:val="000000" w:themeColor="text1"/>
                          <w:sz w:val="26"/>
                          <w:szCs w:val="26"/>
                        </w:rPr>
                        <w:t>お問い合わせ先</w:t>
                      </w:r>
                    </w:p>
                    <w:p w14:paraId="7CF8C862" w14:textId="056317D7" w:rsidR="004830DD" w:rsidRPr="004830DD" w:rsidRDefault="004830DD" w:rsidP="004830DD">
                      <w:pPr>
                        <w:jc w:val="center"/>
                        <w:rPr>
                          <w:rFonts w:ascii="BIZ UDゴシック" w:eastAsia="BIZ UDゴシック" w:hAnsi="BIZ UDゴシック"/>
                          <w:color w:val="000000" w:themeColor="text1"/>
                          <w:sz w:val="26"/>
                          <w:szCs w:val="26"/>
                        </w:rPr>
                      </w:pPr>
                      <w:r w:rsidRPr="004830DD">
                        <w:rPr>
                          <w:rFonts w:ascii="BIZ UDゴシック" w:eastAsia="BIZ UDゴシック" w:hAnsi="BIZ UDゴシック" w:hint="eastAsia"/>
                          <w:color w:val="000000" w:themeColor="text1"/>
                          <w:sz w:val="26"/>
                          <w:szCs w:val="26"/>
                        </w:rPr>
                        <w:t>滝沢市　健康こども部　こども家庭センター</w:t>
                      </w:r>
                    </w:p>
                    <w:p w14:paraId="2AD232F6" w14:textId="15A95356" w:rsidR="004830DD" w:rsidRPr="004830DD" w:rsidRDefault="004830DD" w:rsidP="004830DD">
                      <w:pPr>
                        <w:jc w:val="center"/>
                        <w:rPr>
                          <w:rFonts w:ascii="BIZ UDゴシック" w:eastAsia="BIZ UDゴシック" w:hAnsi="BIZ UDゴシック"/>
                          <w:color w:val="000000" w:themeColor="text1"/>
                          <w:sz w:val="26"/>
                          <w:szCs w:val="26"/>
                        </w:rPr>
                      </w:pPr>
                      <w:r w:rsidRPr="004830DD">
                        <w:rPr>
                          <w:rFonts w:ascii="BIZ UDゴシック" w:eastAsia="BIZ UDゴシック" w:hAnsi="BIZ UDゴシック" w:hint="eastAsia"/>
                          <w:color w:val="000000" w:themeColor="text1"/>
                          <w:sz w:val="26"/>
                          <w:szCs w:val="26"/>
                        </w:rPr>
                        <w:t>TEL：019-656-6526</w:t>
                      </w:r>
                    </w:p>
                  </w:txbxContent>
                </v:textbox>
                <w10:wrap anchorx="margin"/>
              </v:roundrect>
            </w:pict>
          </mc:Fallback>
        </mc:AlternateContent>
      </w:r>
      <w:r>
        <w:rPr>
          <w:rFonts w:ascii="BIZ UDゴシック" w:eastAsia="BIZ UDゴシック" w:hAnsi="BIZ UDゴシック" w:hint="eastAsia"/>
          <w:sz w:val="24"/>
          <w:szCs w:val="28"/>
        </w:rPr>
        <w:t>一緒に考えさせていただきます。</w:t>
      </w:r>
    </w:p>
    <w:sectPr w:rsidR="00D834EA" w:rsidRPr="00661DA8" w:rsidSect="003E554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CC95D" w14:textId="77777777" w:rsidR="00200BE4" w:rsidRDefault="00200BE4" w:rsidP="00200BE4">
      <w:r>
        <w:separator/>
      </w:r>
    </w:p>
  </w:endnote>
  <w:endnote w:type="continuationSeparator" w:id="0">
    <w:p w14:paraId="57F3211C" w14:textId="77777777" w:rsidR="00200BE4" w:rsidRDefault="00200BE4" w:rsidP="0020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2996D" w14:textId="77777777" w:rsidR="00200BE4" w:rsidRDefault="00200BE4" w:rsidP="00200BE4">
      <w:r>
        <w:separator/>
      </w:r>
    </w:p>
  </w:footnote>
  <w:footnote w:type="continuationSeparator" w:id="0">
    <w:p w14:paraId="0911DF94" w14:textId="77777777" w:rsidR="00200BE4" w:rsidRDefault="00200BE4" w:rsidP="00200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21"/>
    <w:rsid w:val="00050AE4"/>
    <w:rsid w:val="00066B26"/>
    <w:rsid w:val="000F4667"/>
    <w:rsid w:val="00147023"/>
    <w:rsid w:val="00187462"/>
    <w:rsid w:val="00192FD2"/>
    <w:rsid w:val="001E0331"/>
    <w:rsid w:val="00200BE4"/>
    <w:rsid w:val="00213633"/>
    <w:rsid w:val="00240ECC"/>
    <w:rsid w:val="002559F5"/>
    <w:rsid w:val="00292D6F"/>
    <w:rsid w:val="002E5E1D"/>
    <w:rsid w:val="002F1C0E"/>
    <w:rsid w:val="00340BC1"/>
    <w:rsid w:val="003E0C56"/>
    <w:rsid w:val="003E554D"/>
    <w:rsid w:val="004830DD"/>
    <w:rsid w:val="004B3567"/>
    <w:rsid w:val="005035C8"/>
    <w:rsid w:val="005219AA"/>
    <w:rsid w:val="00522AEC"/>
    <w:rsid w:val="005771D4"/>
    <w:rsid w:val="00631D5D"/>
    <w:rsid w:val="00644A91"/>
    <w:rsid w:val="00645258"/>
    <w:rsid w:val="00661DA8"/>
    <w:rsid w:val="006A37F3"/>
    <w:rsid w:val="00700E3B"/>
    <w:rsid w:val="00704966"/>
    <w:rsid w:val="007242E2"/>
    <w:rsid w:val="007672F5"/>
    <w:rsid w:val="007B78A7"/>
    <w:rsid w:val="007C0C9D"/>
    <w:rsid w:val="007D5B72"/>
    <w:rsid w:val="00833FC6"/>
    <w:rsid w:val="00900F21"/>
    <w:rsid w:val="009A2FBA"/>
    <w:rsid w:val="009A661C"/>
    <w:rsid w:val="009B0B44"/>
    <w:rsid w:val="009B6581"/>
    <w:rsid w:val="009F3141"/>
    <w:rsid w:val="009F72D4"/>
    <w:rsid w:val="00A05949"/>
    <w:rsid w:val="00A25E03"/>
    <w:rsid w:val="00A45D47"/>
    <w:rsid w:val="00A82AF8"/>
    <w:rsid w:val="00A83382"/>
    <w:rsid w:val="00AF1D00"/>
    <w:rsid w:val="00B16819"/>
    <w:rsid w:val="00B46AE3"/>
    <w:rsid w:val="00BE7657"/>
    <w:rsid w:val="00C33224"/>
    <w:rsid w:val="00CC3ED4"/>
    <w:rsid w:val="00CE7C85"/>
    <w:rsid w:val="00D65013"/>
    <w:rsid w:val="00D70CAC"/>
    <w:rsid w:val="00D834EA"/>
    <w:rsid w:val="00D83574"/>
    <w:rsid w:val="00D90359"/>
    <w:rsid w:val="00DD05FA"/>
    <w:rsid w:val="00E70E1B"/>
    <w:rsid w:val="00E87583"/>
    <w:rsid w:val="00EA05B7"/>
    <w:rsid w:val="00EA5CE9"/>
    <w:rsid w:val="00F9752B"/>
    <w:rsid w:val="00FA52E5"/>
    <w:rsid w:val="00FB5E6A"/>
    <w:rsid w:val="00FC6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28AE5F8"/>
  <w15:chartTrackingRefBased/>
  <w15:docId w15:val="{EAC25D95-279C-4EDA-A352-F37795B0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0F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0F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0F2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00F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0F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0F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0F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0F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0F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0F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0F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0F2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00F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0F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0F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0F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0F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0F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0F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0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F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0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F21"/>
    <w:pPr>
      <w:spacing w:before="160" w:after="160"/>
      <w:jc w:val="center"/>
    </w:pPr>
    <w:rPr>
      <w:i/>
      <w:iCs/>
      <w:color w:val="404040" w:themeColor="text1" w:themeTint="BF"/>
    </w:rPr>
  </w:style>
  <w:style w:type="character" w:customStyle="1" w:styleId="a8">
    <w:name w:val="引用文 (文字)"/>
    <w:basedOn w:val="a0"/>
    <w:link w:val="a7"/>
    <w:uiPriority w:val="29"/>
    <w:rsid w:val="00900F21"/>
    <w:rPr>
      <w:i/>
      <w:iCs/>
      <w:color w:val="404040" w:themeColor="text1" w:themeTint="BF"/>
    </w:rPr>
  </w:style>
  <w:style w:type="paragraph" w:styleId="a9">
    <w:name w:val="List Paragraph"/>
    <w:basedOn w:val="a"/>
    <w:uiPriority w:val="34"/>
    <w:qFormat/>
    <w:rsid w:val="00900F21"/>
    <w:pPr>
      <w:ind w:left="720"/>
      <w:contextualSpacing/>
    </w:pPr>
  </w:style>
  <w:style w:type="character" w:styleId="21">
    <w:name w:val="Intense Emphasis"/>
    <w:basedOn w:val="a0"/>
    <w:uiPriority w:val="21"/>
    <w:qFormat/>
    <w:rsid w:val="00900F21"/>
    <w:rPr>
      <w:i/>
      <w:iCs/>
      <w:color w:val="0F4761" w:themeColor="accent1" w:themeShade="BF"/>
    </w:rPr>
  </w:style>
  <w:style w:type="paragraph" w:styleId="22">
    <w:name w:val="Intense Quote"/>
    <w:basedOn w:val="a"/>
    <w:next w:val="a"/>
    <w:link w:val="23"/>
    <w:uiPriority w:val="30"/>
    <w:qFormat/>
    <w:rsid w:val="00900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0F21"/>
    <w:rPr>
      <w:i/>
      <w:iCs/>
      <w:color w:val="0F4761" w:themeColor="accent1" w:themeShade="BF"/>
    </w:rPr>
  </w:style>
  <w:style w:type="character" w:styleId="24">
    <w:name w:val="Intense Reference"/>
    <w:basedOn w:val="a0"/>
    <w:uiPriority w:val="32"/>
    <w:qFormat/>
    <w:rsid w:val="00900F21"/>
    <w:rPr>
      <w:b/>
      <w:bCs/>
      <w:smallCaps/>
      <w:color w:val="0F4761" w:themeColor="accent1" w:themeShade="BF"/>
      <w:spacing w:val="5"/>
    </w:rPr>
  </w:style>
  <w:style w:type="paragraph" w:styleId="aa">
    <w:name w:val="header"/>
    <w:basedOn w:val="a"/>
    <w:link w:val="ab"/>
    <w:uiPriority w:val="99"/>
    <w:unhideWhenUsed/>
    <w:rsid w:val="00200BE4"/>
    <w:pPr>
      <w:tabs>
        <w:tab w:val="center" w:pos="4252"/>
        <w:tab w:val="right" w:pos="8504"/>
      </w:tabs>
      <w:snapToGrid w:val="0"/>
    </w:pPr>
  </w:style>
  <w:style w:type="character" w:customStyle="1" w:styleId="ab">
    <w:name w:val="ヘッダー (文字)"/>
    <w:basedOn w:val="a0"/>
    <w:link w:val="aa"/>
    <w:uiPriority w:val="99"/>
    <w:rsid w:val="00200BE4"/>
  </w:style>
  <w:style w:type="paragraph" w:styleId="ac">
    <w:name w:val="footer"/>
    <w:basedOn w:val="a"/>
    <w:link w:val="ad"/>
    <w:uiPriority w:val="99"/>
    <w:unhideWhenUsed/>
    <w:rsid w:val="00200BE4"/>
    <w:pPr>
      <w:tabs>
        <w:tab w:val="center" w:pos="4252"/>
        <w:tab w:val="right" w:pos="8504"/>
      </w:tabs>
      <w:snapToGrid w:val="0"/>
    </w:pPr>
  </w:style>
  <w:style w:type="character" w:customStyle="1" w:styleId="ad">
    <w:name w:val="フッター (文字)"/>
    <w:basedOn w:val="a0"/>
    <w:link w:val="ac"/>
    <w:uiPriority w:val="99"/>
    <w:rsid w:val="00200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3091-4E26-4E8C-B49D-E9E57582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や 八幡　歩唯</dc:creator>
  <cp:keywords/>
  <dc:description/>
  <cp:lastModifiedBy>ふ 藤井　彩加</cp:lastModifiedBy>
  <cp:revision>18</cp:revision>
  <cp:lastPrinted>2025-04-17T00:09:00Z</cp:lastPrinted>
  <dcterms:created xsi:type="dcterms:W3CDTF">2024-06-03T07:50:00Z</dcterms:created>
  <dcterms:modified xsi:type="dcterms:W3CDTF">2025-04-18T06:53:00Z</dcterms:modified>
</cp:coreProperties>
</file>