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0AC37" w14:textId="7C982E30" w:rsidR="0069281D" w:rsidRDefault="00782E57" w:rsidP="00175F85">
      <w:pPr>
        <w:suppressAutoHyphens/>
        <w:wordWrap w:val="0"/>
        <w:spacing w:line="26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用保証協会に対して、経営安定関連保証の申込みを行うことが必要です。</w:t>
      </w:r>
    </w:p>
    <w:p w14:paraId="617FFEB1" w14:textId="040BF568" w:rsidR="0038017C" w:rsidRPr="0038017C" w:rsidRDefault="00D3571F" w:rsidP="0038017C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noProof/>
          <w:color w:val="000000"/>
          <w:kern w:val="0"/>
          <w:lang w:val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047E4C" wp14:editId="4366D50B">
                <wp:simplePos x="0" y="0"/>
                <wp:positionH relativeFrom="margin">
                  <wp:align>left</wp:align>
                </wp:positionH>
                <wp:positionV relativeFrom="paragraph">
                  <wp:posOffset>-186690</wp:posOffset>
                </wp:positionV>
                <wp:extent cx="5410200" cy="828675"/>
                <wp:effectExtent l="0" t="0" r="19050" b="28575"/>
                <wp:wrapNone/>
                <wp:docPr id="1850597688" name="テキスト ボックス 1850597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D37573" w14:textId="77777777" w:rsidR="0038017C" w:rsidRPr="00610115" w:rsidRDefault="0038017C" w:rsidP="0038017C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B76C7">
                              <w:rPr>
                                <w:rFonts w:asciiTheme="majorEastAsia" w:eastAsiaTheme="majorEastAsia" w:hAnsiTheme="majorEastAsia" w:hint="eastAsia"/>
                              </w:rPr>
                              <w:t>令和５年1</w:t>
                            </w:r>
                            <w:r w:rsidRPr="00BB76C7">
                              <w:rPr>
                                <w:rFonts w:asciiTheme="majorEastAsia" w:eastAsiaTheme="majorEastAsia" w:hAnsiTheme="majorEastAsia"/>
                              </w:rPr>
                              <w:t>0</w:t>
                            </w:r>
                            <w:r w:rsidRPr="00BB76C7">
                              <w:rPr>
                                <w:rFonts w:asciiTheme="majorEastAsia" w:eastAsiaTheme="majorEastAsia" w:hAnsiTheme="majorEastAsia" w:hint="eastAsia"/>
                              </w:rPr>
                              <w:t>月１日以降の認定申請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分</w:t>
                            </w:r>
                            <w:r w:rsidRPr="00BB76C7">
                              <w:rPr>
                                <w:rFonts w:asciiTheme="majorEastAsia" w:eastAsiaTheme="majorEastAsia" w:hAnsiTheme="majorEastAsia" w:hint="eastAsia"/>
                              </w:rPr>
                              <w:t>から、新型コロナウイルス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感染症</w:t>
                            </w:r>
                            <w:r w:rsidRPr="00BB76C7">
                              <w:rPr>
                                <w:rFonts w:asciiTheme="majorEastAsia" w:eastAsiaTheme="majorEastAsia" w:hAnsiTheme="majorEastAsia" w:hint="eastAsia"/>
                              </w:rPr>
                              <w:t>の発生に起因するセーフティネット保証４号は、資金使途が借換（借換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資金</w:t>
                            </w:r>
                            <w:r w:rsidRPr="00BB76C7">
                              <w:rPr>
                                <w:rFonts w:asciiTheme="majorEastAsia" w:eastAsiaTheme="majorEastAsia" w:hAnsiTheme="majorEastAsia" w:hint="eastAsia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追加融資資金を加えることは可）</w:t>
                            </w:r>
                            <w:r w:rsidRPr="00BB76C7">
                              <w:rPr>
                                <w:rFonts w:asciiTheme="majorEastAsia" w:eastAsiaTheme="majorEastAsia" w:hAnsiTheme="majorEastAsia" w:hint="eastAsia"/>
                              </w:rPr>
                              <w:t>に限定されております。ご確認のうえ、以下にチェックをお願いします。</w:t>
                            </w:r>
                          </w:p>
                          <w:p w14:paraId="264D853C" w14:textId="77777777" w:rsidR="0038017C" w:rsidRPr="00BB76C7" w:rsidRDefault="0038017C" w:rsidP="0038017C">
                            <w:pPr>
                              <w:spacing w:line="280" w:lineRule="exact"/>
                              <w:ind w:firstLineChars="100" w:firstLine="28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B76C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32"/>
                              </w:rPr>
                              <w:t xml:space="preserve">□ </w:t>
                            </w:r>
                            <w:r w:rsidRPr="00BB76C7">
                              <w:rPr>
                                <w:rFonts w:asciiTheme="majorEastAsia" w:eastAsiaTheme="majorEastAsia" w:hAnsiTheme="majorEastAsia" w:hint="eastAsia"/>
                              </w:rPr>
                              <w:t>当該申請は既存融資の借換を目的とした申請です。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47E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50597688" o:spid="_x0000_s1026" type="#_x0000_t202" style="position:absolute;margin-left:0;margin-top:-14.7pt;width:426pt;height:65.2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" fillcolor="window" strokeweight=".5pt">
                <v:textbox>
                  <w:txbxContent>
                    <w:p w14:paraId="17D37573" w14:textId="77777777" w:rsidR="0038017C" w:rsidRPr="00610115" w:rsidRDefault="0038017C" w:rsidP="0038017C">
                      <w:pPr>
                        <w:spacing w:line="280" w:lineRule="exact"/>
                        <w:ind w:firstLineChars="100" w:firstLine="210"/>
                        <w:rPr>
                          <w:rFonts w:asciiTheme="majorEastAsia" w:eastAsiaTheme="majorEastAsia" w:hAnsiTheme="majorEastAsia"/>
                        </w:rPr>
                      </w:pPr>
                      <w:r w:rsidRPr="00BB76C7">
                        <w:rPr>
                          <w:rFonts w:asciiTheme="majorEastAsia" w:eastAsiaTheme="majorEastAsia" w:hAnsiTheme="majorEastAsia" w:hint="eastAsia"/>
                        </w:rPr>
                        <w:t>令和５年1</w:t>
                      </w:r>
                      <w:r w:rsidRPr="00BB76C7">
                        <w:rPr>
                          <w:rFonts w:asciiTheme="majorEastAsia" w:eastAsiaTheme="majorEastAsia" w:hAnsiTheme="majorEastAsia"/>
                        </w:rPr>
                        <w:t>0</w:t>
                      </w:r>
                      <w:r w:rsidRPr="00BB76C7">
                        <w:rPr>
                          <w:rFonts w:asciiTheme="majorEastAsia" w:eastAsiaTheme="majorEastAsia" w:hAnsiTheme="majorEastAsia" w:hint="eastAsia"/>
                        </w:rPr>
                        <w:t>月１日以降の認定申請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分</w:t>
                      </w:r>
                      <w:r w:rsidRPr="00BB76C7">
                        <w:rPr>
                          <w:rFonts w:asciiTheme="majorEastAsia" w:eastAsiaTheme="majorEastAsia" w:hAnsiTheme="majorEastAsia" w:hint="eastAsia"/>
                        </w:rPr>
                        <w:t>から、新型コロナウイルス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感染症</w:t>
                      </w:r>
                      <w:r w:rsidRPr="00BB76C7">
                        <w:rPr>
                          <w:rFonts w:asciiTheme="majorEastAsia" w:eastAsiaTheme="majorEastAsia" w:hAnsiTheme="majorEastAsia" w:hint="eastAsia"/>
                        </w:rPr>
                        <w:t>の発生に起因するセーフティネット保証４号は、資金使途が借換（借換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資金</w:t>
                      </w:r>
                      <w:r w:rsidRPr="00BB76C7">
                        <w:rPr>
                          <w:rFonts w:asciiTheme="majorEastAsia" w:eastAsiaTheme="majorEastAsia" w:hAnsiTheme="majorEastAsia" w:hint="eastAsia"/>
                        </w:rPr>
                        <w:t>に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追加融資資金を加えることは可）</w:t>
                      </w:r>
                      <w:r w:rsidRPr="00BB76C7">
                        <w:rPr>
                          <w:rFonts w:asciiTheme="majorEastAsia" w:eastAsiaTheme="majorEastAsia" w:hAnsiTheme="majorEastAsia" w:hint="eastAsia"/>
                        </w:rPr>
                        <w:t>に限定されております。ご確認のうえ、以下にチェックをお願いします。</w:t>
                      </w:r>
                    </w:p>
                    <w:p w14:paraId="264D853C" w14:textId="77777777" w:rsidR="0038017C" w:rsidRPr="00BB76C7" w:rsidRDefault="0038017C" w:rsidP="0038017C">
                      <w:pPr>
                        <w:spacing w:line="280" w:lineRule="exact"/>
                        <w:ind w:firstLineChars="100" w:firstLine="280"/>
                        <w:rPr>
                          <w:rFonts w:asciiTheme="majorEastAsia" w:eastAsiaTheme="majorEastAsia" w:hAnsiTheme="majorEastAsia"/>
                        </w:rPr>
                      </w:pPr>
                      <w:r w:rsidRPr="00BB76C7">
                        <w:rPr>
                          <w:rFonts w:asciiTheme="majorEastAsia" w:eastAsiaTheme="majorEastAsia" w:hAnsiTheme="majorEastAsia" w:hint="eastAsia"/>
                          <w:sz w:val="28"/>
                          <w:szCs w:val="32"/>
                        </w:rPr>
                        <w:t xml:space="preserve">□ </w:t>
                      </w:r>
                      <w:r w:rsidRPr="00BB76C7">
                        <w:rPr>
                          <w:rFonts w:asciiTheme="majorEastAsia" w:eastAsiaTheme="majorEastAsia" w:hAnsiTheme="majorEastAsia" w:hint="eastAsia"/>
                        </w:rPr>
                        <w:t>当該申請は既存融資の借換を目的とした申請です。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84BAA9" w14:textId="7F69B048" w:rsidR="0038017C" w:rsidRDefault="0038017C" w:rsidP="0038017C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5F7D7742" w14:textId="77777777" w:rsidR="0038017C" w:rsidRDefault="0038017C" w:rsidP="0038017C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355321AD" w14:textId="77777777" w:rsidR="0038017C" w:rsidRDefault="0038017C" w:rsidP="0038017C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5C02E3A8" w14:textId="77777777" w:rsidR="0034664D" w:rsidRDefault="0034664D" w:rsidP="0038017C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6D33E69B" w14:textId="6F92563A" w:rsidR="0038017C" w:rsidRDefault="0038017C" w:rsidP="0038017C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様式第４－②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38017C" w14:paraId="007D0295" w14:textId="77777777" w:rsidTr="003E2C46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C85C" w14:textId="2797489F" w:rsidR="0038017C" w:rsidRDefault="0038017C" w:rsidP="003E2C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06D5B99" w14:textId="44D1E7AF" w:rsidR="0038017C" w:rsidRDefault="0038017C" w:rsidP="003E2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中小企業信用保険法第２条第５項第４号の規定による認定申請書</w:t>
            </w:r>
          </w:p>
          <w:p w14:paraId="7E5FBEE4" w14:textId="1C4EFC58" w:rsidR="0038017C" w:rsidRDefault="0038017C" w:rsidP="003E2C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A2B2784" w14:textId="18ECD41D" w:rsidR="0038017C" w:rsidRDefault="0038017C" w:rsidP="003E2C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　　　　　　</w:t>
            </w:r>
            <w:r w:rsidR="00DA7A2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年　　月　　日</w:t>
            </w:r>
          </w:p>
          <w:p w14:paraId="2497CD8B" w14:textId="77777777" w:rsidR="0038017C" w:rsidRDefault="0038017C" w:rsidP="003E2C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46B5A2B" w14:textId="12D3D0DB" w:rsidR="0038017C" w:rsidRDefault="0038017C" w:rsidP="003801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滝沢市長　武田　哲　様</w:t>
            </w:r>
          </w:p>
          <w:p w14:paraId="156EF5AC" w14:textId="41DA95C7" w:rsidR="0038017C" w:rsidRDefault="0038017C" w:rsidP="003E2C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DA7A2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DA7A2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</w:p>
          <w:p w14:paraId="5CD376FD" w14:textId="6603FBAA" w:rsidR="0038017C" w:rsidRPr="00BC6266" w:rsidRDefault="0038017C" w:rsidP="003E2C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="00DA7A2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="00DA7A20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DA7A2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BC626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住　所　　　　　　　　　　　　</w:t>
            </w:r>
            <w:r w:rsidRPr="00BC6266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BC626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</w:p>
          <w:p w14:paraId="3788A7E5" w14:textId="0715157B" w:rsidR="0038017C" w:rsidRPr="00BC6266" w:rsidRDefault="0038017C" w:rsidP="003E2C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u w:val="dotted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DA7A20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="00DA7A2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DA7A20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94188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C6266">
              <w:rPr>
                <w:rFonts w:ascii="ＭＳ ゴシック" w:eastAsia="ＭＳ ゴシック" w:hAnsi="ＭＳ ゴシック" w:hint="eastAsia"/>
                <w:color w:val="000000"/>
                <w:kern w:val="0"/>
                <w:u w:val="dotted" w:color="000000"/>
              </w:rPr>
              <w:t>氏　名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dotted" w:color="000000"/>
              </w:rPr>
              <w:t xml:space="preserve">　　　　　　　　　　　　 　印</w:t>
            </w:r>
            <w:r w:rsidRPr="00BC6266">
              <w:rPr>
                <w:rFonts w:ascii="ＭＳ ゴシック" w:eastAsia="ＭＳ ゴシック" w:hAnsi="ＭＳ ゴシック" w:hint="eastAsia"/>
                <w:color w:val="000000"/>
                <w:kern w:val="0"/>
                <w:u w:val="dotted" w:color="000000"/>
              </w:rPr>
              <w:t xml:space="preserve"> </w:t>
            </w:r>
          </w:p>
          <w:p w14:paraId="109DC9D2" w14:textId="77777777" w:rsidR="0038017C" w:rsidRDefault="0038017C" w:rsidP="003E2C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77998B5" w14:textId="4FA90FC1" w:rsidR="0038017C" w:rsidRDefault="0038017C" w:rsidP="006B34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</w:t>
            </w:r>
            <w:r w:rsidR="00136A96" w:rsidRPr="00136A9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新型コロナウイルス</w:t>
            </w:r>
            <w:r w:rsidR="00C067D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感染症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の発生に起因して、下記のとおり、経営の安定に支障が生じておりますので、中小企業信用保険法第２条第５項第４号の規定に基づき認定されるようお願いします。</w:t>
            </w:r>
          </w:p>
          <w:p w14:paraId="7EE42214" w14:textId="77777777" w:rsidR="0038017C" w:rsidRDefault="0038017C" w:rsidP="003E2C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14:paraId="10FC60AA" w14:textId="77777777" w:rsidR="0038017C" w:rsidRDefault="0038017C" w:rsidP="003E2C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CF6F977" w14:textId="3451D609" w:rsidR="0038017C" w:rsidRDefault="0038017C" w:rsidP="00903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売上高等</w:t>
            </w:r>
          </w:p>
          <w:p w14:paraId="59CD384D" w14:textId="428CF00F" w:rsidR="0038017C" w:rsidRDefault="0038017C" w:rsidP="003E2C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14:paraId="30F5B55E" w14:textId="0ADF2739" w:rsidR="0038017C" w:rsidRDefault="0038017C" w:rsidP="003E2C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 </w:t>
            </w:r>
            <w:r w:rsidR="005C406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　　　　％（実績）</w:t>
            </w:r>
          </w:p>
          <w:p w14:paraId="5D3BB75B" w14:textId="77777777" w:rsidR="0038017C" w:rsidRDefault="0038017C" w:rsidP="003E2C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Ｂ－Ａ</w:t>
            </w:r>
          </w:p>
          <w:p w14:paraId="56F60097" w14:textId="77777777" w:rsidR="0038017C" w:rsidRDefault="0038017C" w:rsidP="003E2C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3681753A" w14:textId="33E252A8" w:rsidR="0038017C" w:rsidRDefault="0038017C" w:rsidP="003E2C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Ａ：災害等の発生における最近１か月間の売上高等</w:t>
            </w:r>
          </w:p>
          <w:p w14:paraId="1F7AF9C7" w14:textId="429FD66B" w:rsidR="0038017C" w:rsidRDefault="0038017C" w:rsidP="003E2C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</w:t>
            </w:r>
            <w:r w:rsidR="005C406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4BCD1A9D" w14:textId="0C89BD64" w:rsidR="0038017C" w:rsidRDefault="0038017C" w:rsidP="003E2C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Ｂ：Ａの期間に対応する前年１か月間の売上高等</w:t>
            </w:r>
          </w:p>
          <w:p w14:paraId="1682D247" w14:textId="7FC0C3C1" w:rsidR="0038017C" w:rsidRDefault="0038017C" w:rsidP="003E2C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</w:t>
            </w:r>
            <w:r w:rsidR="005C406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33C9AE15" w14:textId="37216FF5" w:rsidR="0038017C" w:rsidRDefault="0038017C" w:rsidP="00DE67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00" w:firstLine="42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（ロ）最近３か月間の売上高等の実績見込み</w:t>
            </w:r>
          </w:p>
          <w:p w14:paraId="5B282F9F" w14:textId="37CEE4D7" w:rsidR="0038017C" w:rsidRDefault="0038017C" w:rsidP="003E2C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</w:t>
            </w:r>
            <w:r w:rsidR="005C406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14:paraId="2FB7D85B" w14:textId="77777777" w:rsidR="0038017C" w:rsidRDefault="0038017C" w:rsidP="003E2C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（Ｂ＋Ｄ）－（Ａ＋Ｃ）</w:t>
            </w:r>
          </w:p>
          <w:p w14:paraId="5FA99EE2" w14:textId="45461323" w:rsidR="0038017C" w:rsidRDefault="0038017C" w:rsidP="003E2C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Ｂ＋Ｄ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09413266" w14:textId="1F1BA365" w:rsidR="0038017C" w:rsidRDefault="0038017C" w:rsidP="003E2C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Ｃ：Ａの期間後２か月間の見込み売上高等</w:t>
            </w:r>
          </w:p>
          <w:p w14:paraId="253734EB" w14:textId="7DB09247" w:rsidR="0038017C" w:rsidRDefault="0038017C" w:rsidP="003E2C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　　</w:t>
            </w:r>
            <w:r w:rsidR="005C406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51F5E83F" w14:textId="0258133E" w:rsidR="0038017C" w:rsidRDefault="0038017C" w:rsidP="003E2C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Ｄ：Ｃの期間に対応する前年の２か月間の売上高等</w:t>
            </w:r>
          </w:p>
          <w:p w14:paraId="1833496A" w14:textId="4833F9A4" w:rsidR="0038017C" w:rsidRDefault="0038017C" w:rsidP="003E2C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</w:t>
            </w:r>
            <w:r w:rsidR="005C406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41AF6330" w14:textId="6300290A" w:rsidR="0038017C" w:rsidRPr="0038017C" w:rsidRDefault="0038017C" w:rsidP="003E2C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</w:p>
        </w:tc>
      </w:tr>
      <w:tr w:rsidR="0038017C" w14:paraId="5DCEDF3B" w14:textId="77777777" w:rsidTr="0038017C">
        <w:trPr>
          <w:trHeight w:val="1830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AEF2" w14:textId="77777777" w:rsidR="0038017C" w:rsidRDefault="0038017C" w:rsidP="003E2C46">
            <w:pPr>
              <w:pStyle w:val="afe"/>
              <w:jc w:val="right"/>
              <w:rPr>
                <w:rFonts w:eastAsia="ＭＳ 明朝" w:hAnsi="ＭＳ 明朝"/>
                <w:spacing w:val="0"/>
              </w:rPr>
            </w:pPr>
            <w:r>
              <w:rPr>
                <w:rFonts w:eastAsia="ＭＳ 明朝" w:hAnsi="ＭＳ 明朝" w:hint="eastAsia"/>
                <w:spacing w:val="0"/>
              </w:rPr>
              <w:t>滝振</w:t>
            </w:r>
            <w:r w:rsidRPr="0038017C">
              <w:rPr>
                <w:rFonts w:eastAsia="ＭＳ 明朝" w:hAnsi="ＭＳ 明朝" w:hint="eastAsia"/>
                <w:spacing w:val="105"/>
                <w:fitText w:val="1890" w:id="-1183647744"/>
              </w:rPr>
              <w:t xml:space="preserve">第　　　</w:t>
            </w:r>
            <w:r w:rsidRPr="0038017C">
              <w:rPr>
                <w:rFonts w:eastAsia="ＭＳ 明朝" w:hAnsi="ＭＳ 明朝" w:hint="eastAsia"/>
                <w:spacing w:val="0"/>
                <w:fitText w:val="1890" w:id="-1183647744"/>
              </w:rPr>
              <w:t>号</w:t>
            </w:r>
            <w:r>
              <w:rPr>
                <w:rFonts w:eastAsia="ＭＳ 明朝" w:hAnsi="ＭＳ 明朝" w:hint="eastAsia"/>
                <w:spacing w:val="0"/>
              </w:rPr>
              <w:t xml:space="preserve">　</w:t>
            </w:r>
          </w:p>
          <w:p w14:paraId="51BC692F" w14:textId="77777777" w:rsidR="0038017C" w:rsidRDefault="0038017C" w:rsidP="003E2C46">
            <w:pPr>
              <w:pStyle w:val="afe"/>
              <w:jc w:val="left"/>
              <w:rPr>
                <w:rFonts w:eastAsia="ＭＳ 明朝" w:hAnsi="ＭＳ 明朝"/>
                <w:spacing w:val="0"/>
              </w:rPr>
            </w:pPr>
            <w:r>
              <w:rPr>
                <w:rFonts w:eastAsia="ＭＳ 明朝" w:hAnsi="ＭＳ 明朝" w:hint="eastAsia"/>
                <w:spacing w:val="0"/>
              </w:rPr>
              <w:t xml:space="preserve">　　　　　　　　　　　　　　　　　　　　　　　　　　　　令和　　年　　月　　日</w:t>
            </w:r>
          </w:p>
          <w:p w14:paraId="441C0B43" w14:textId="77777777" w:rsidR="0038017C" w:rsidRDefault="0038017C" w:rsidP="003E2C46">
            <w:pPr>
              <w:pStyle w:val="afe"/>
              <w:ind w:right="420" w:firstLineChars="100" w:firstLine="210"/>
              <w:jc w:val="left"/>
              <w:rPr>
                <w:rFonts w:eastAsia="ＭＳ 明朝" w:hAnsi="ＭＳ 明朝"/>
                <w:spacing w:val="0"/>
              </w:rPr>
            </w:pPr>
            <w:r>
              <w:rPr>
                <w:rFonts w:eastAsia="ＭＳ 明朝" w:hAnsi="ＭＳ 明朝" w:hint="eastAsia"/>
                <w:spacing w:val="0"/>
              </w:rPr>
              <w:t>申請のとおり、相違ないことを認定します。</w:t>
            </w:r>
          </w:p>
          <w:p w14:paraId="02E8E55B" w14:textId="77777777" w:rsidR="0038017C" w:rsidRDefault="0038017C" w:rsidP="003E2C46">
            <w:pPr>
              <w:pStyle w:val="afe"/>
              <w:rPr>
                <w:rFonts w:eastAsia="ＭＳ 明朝" w:hAnsi="ＭＳ 明朝"/>
                <w:spacing w:val="0"/>
              </w:rPr>
            </w:pPr>
            <w:r>
              <w:rPr>
                <w:rFonts w:eastAsia="ＭＳ 明朝" w:hAnsi="ＭＳ 明朝" w:hint="eastAsia"/>
                <w:spacing w:val="0"/>
              </w:rPr>
              <w:t>（注）本認定書の有効期間：令和　　年　　月　　日から　令和　　年　　月　　日まで</w:t>
            </w:r>
          </w:p>
          <w:p w14:paraId="3BB389A2" w14:textId="77777777" w:rsidR="0038017C" w:rsidRDefault="0038017C" w:rsidP="003E2C46">
            <w:pPr>
              <w:pStyle w:val="afe"/>
              <w:rPr>
                <w:rFonts w:eastAsia="ＭＳ 明朝" w:hAnsi="ＭＳ 明朝"/>
                <w:spacing w:val="0"/>
              </w:rPr>
            </w:pPr>
          </w:p>
          <w:p w14:paraId="71B3E0D2" w14:textId="77777777" w:rsidR="0038017C" w:rsidRDefault="0038017C" w:rsidP="00AA6864">
            <w:pPr>
              <w:pStyle w:val="afe"/>
              <w:ind w:right="840"/>
              <w:jc w:val="right"/>
              <w:rPr>
                <w:rFonts w:eastAsia="ＭＳ 明朝" w:hAnsi="ＭＳ 明朝"/>
                <w:spacing w:val="0"/>
              </w:rPr>
            </w:pPr>
            <w:r>
              <w:rPr>
                <w:rFonts w:eastAsia="ＭＳ 明朝" w:hAnsi="ＭＳ 明朝" w:hint="eastAsia"/>
                <w:spacing w:val="0"/>
              </w:rPr>
              <w:t xml:space="preserve">滝沢市長　武田　哲　　　　　　</w:t>
            </w:r>
          </w:p>
          <w:p w14:paraId="1CC4C862" w14:textId="77777777" w:rsidR="0038017C" w:rsidRDefault="0038017C" w:rsidP="003E2C46">
            <w:pPr>
              <w:pStyle w:val="afe"/>
              <w:ind w:right="630"/>
              <w:jc w:val="right"/>
              <w:rPr>
                <w:rFonts w:eastAsia="ＭＳ 明朝" w:hAnsi="ＭＳ 明朝"/>
                <w:spacing w:val="0"/>
              </w:rPr>
            </w:pPr>
          </w:p>
          <w:p w14:paraId="44482740" w14:textId="77777777" w:rsidR="0038017C" w:rsidRDefault="0038017C" w:rsidP="003E2C46">
            <w:pPr>
              <w:pStyle w:val="afe"/>
              <w:ind w:right="630"/>
              <w:jc w:val="right"/>
              <w:rPr>
                <w:rFonts w:eastAsia="ＭＳ 明朝" w:hAnsi="ＭＳ 明朝"/>
                <w:spacing w:val="0"/>
              </w:rPr>
            </w:pPr>
            <w:r>
              <w:rPr>
                <w:rFonts w:eastAsia="ＭＳ 明朝" w:hAnsi="ＭＳ 明朝" w:hint="eastAsia"/>
                <w:spacing w:val="0"/>
              </w:rPr>
              <w:t xml:space="preserve">　　　　</w:t>
            </w:r>
          </w:p>
          <w:p w14:paraId="1F169F50" w14:textId="77777777" w:rsidR="0038017C" w:rsidRDefault="0038017C" w:rsidP="003E2C46">
            <w:pPr>
              <w:pStyle w:val="afe"/>
              <w:ind w:right="630"/>
              <w:jc w:val="right"/>
              <w:rPr>
                <w:rFonts w:eastAsia="ＭＳ 明朝" w:hAnsi="ＭＳ 明朝"/>
                <w:spacing w:val="0"/>
              </w:rPr>
            </w:pPr>
            <w:r>
              <w:rPr>
                <w:rFonts w:eastAsia="ＭＳ 明朝" w:hAnsi="ＭＳ 明朝" w:hint="eastAsia"/>
                <w:spacing w:val="0"/>
              </w:rPr>
              <w:t xml:space="preserve">　　</w:t>
            </w:r>
          </w:p>
          <w:p w14:paraId="41EA8A77" w14:textId="77777777" w:rsidR="0038017C" w:rsidRPr="00175F85" w:rsidRDefault="0038017C" w:rsidP="003E2C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6DFB2B57" w14:textId="237E7ABA" w:rsidR="0038017C" w:rsidRDefault="0038017C" w:rsidP="0038017C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</w:p>
    <w:p w14:paraId="57BA9746" w14:textId="77777777" w:rsidR="0038017C" w:rsidRDefault="0038017C" w:rsidP="0038017C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14:paraId="2C4A3D36" w14:textId="77777777" w:rsidR="0038017C" w:rsidRDefault="0038017C" w:rsidP="0038017C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①　本認定とは別に、金融機関及び信用保証協会による金融上の審査があります。</w:t>
      </w:r>
    </w:p>
    <w:p w14:paraId="371AFFDC" w14:textId="0C151131" w:rsidR="0038017C" w:rsidRDefault="0038017C" w:rsidP="0038017C">
      <w:pPr>
        <w:suppressAutoHyphens/>
        <w:wordWrap w:val="0"/>
        <w:spacing w:line="26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②　市町村長又は特別区長から認定を受けた後、本認定の有効期間内に金融機関又は信用保証協会に対して、経営安定関連保証の申込みを行うことが必要です。</w:t>
      </w:r>
    </w:p>
    <w:p w14:paraId="6CBDB368" w14:textId="790623E5" w:rsidR="008717B6" w:rsidRPr="00112CBC" w:rsidRDefault="008717B6" w:rsidP="00BF7064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sectPr w:rsidR="008717B6" w:rsidRPr="00112CBC" w:rsidSect="00112CBC">
      <w:headerReference w:type="default" r:id="rId8"/>
      <w:pgSz w:w="11906" w:h="16838"/>
      <w:pgMar w:top="1134" w:right="1701" w:bottom="851" w:left="1701" w:header="851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2E5BD" w14:textId="77777777" w:rsidR="005F59CB" w:rsidRDefault="005F59CB">
      <w:r>
        <w:separator/>
      </w:r>
    </w:p>
  </w:endnote>
  <w:endnote w:type="continuationSeparator" w:id="0">
    <w:p w14:paraId="7AA99350" w14:textId="77777777" w:rsidR="005F59CB" w:rsidRDefault="005F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65E0C" w14:textId="77777777" w:rsidR="005F59CB" w:rsidRDefault="005F59CB">
      <w:r>
        <w:separator/>
      </w:r>
    </w:p>
  </w:footnote>
  <w:footnote w:type="continuationSeparator" w:id="0">
    <w:p w14:paraId="1314C61A" w14:textId="77777777" w:rsidR="005F59CB" w:rsidRDefault="005F5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B8E2" w14:textId="4E677C72" w:rsidR="006C1A5D" w:rsidRPr="006C1A5D" w:rsidRDefault="006C1A5D" w:rsidP="00610115">
    <w:pPr>
      <w:pStyle w:val="a4"/>
      <w:ind w:right="120"/>
      <w:jc w:val="right"/>
      <w:rPr>
        <w:color w:val="FF0000"/>
        <w:sz w:val="24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22B"/>
    <w:multiLevelType w:val="hybridMultilevel"/>
    <w:tmpl w:val="4E4AC582"/>
    <w:lvl w:ilvl="0" w:tplc="D99CC69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E685C2A"/>
    <w:multiLevelType w:val="hybridMultilevel"/>
    <w:tmpl w:val="7702FB1C"/>
    <w:lvl w:ilvl="0" w:tplc="18E8BCB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53115848">
    <w:abstractNumId w:val="1"/>
  </w:num>
  <w:num w:numId="2" w16cid:durableId="570192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7B6"/>
    <w:rsid w:val="000139DF"/>
    <w:rsid w:val="000D1AFF"/>
    <w:rsid w:val="00112CBC"/>
    <w:rsid w:val="00136A96"/>
    <w:rsid w:val="00167BF3"/>
    <w:rsid w:val="00175F85"/>
    <w:rsid w:val="00181483"/>
    <w:rsid w:val="001C21A7"/>
    <w:rsid w:val="00270C9E"/>
    <w:rsid w:val="0034664D"/>
    <w:rsid w:val="0038017C"/>
    <w:rsid w:val="003F7FF0"/>
    <w:rsid w:val="004B3F86"/>
    <w:rsid w:val="004C72DD"/>
    <w:rsid w:val="00590956"/>
    <w:rsid w:val="005C4066"/>
    <w:rsid w:val="005F298D"/>
    <w:rsid w:val="005F59CB"/>
    <w:rsid w:val="00610115"/>
    <w:rsid w:val="00624438"/>
    <w:rsid w:val="006518CC"/>
    <w:rsid w:val="0069281D"/>
    <w:rsid w:val="006A3D22"/>
    <w:rsid w:val="006B348C"/>
    <w:rsid w:val="006C17B1"/>
    <w:rsid w:val="006C1A5D"/>
    <w:rsid w:val="00763DAA"/>
    <w:rsid w:val="00782E57"/>
    <w:rsid w:val="00797759"/>
    <w:rsid w:val="0086774A"/>
    <w:rsid w:val="008717B6"/>
    <w:rsid w:val="00903470"/>
    <w:rsid w:val="00917282"/>
    <w:rsid w:val="00941884"/>
    <w:rsid w:val="00A54532"/>
    <w:rsid w:val="00AA6864"/>
    <w:rsid w:val="00B960A7"/>
    <w:rsid w:val="00BB5ACC"/>
    <w:rsid w:val="00BB76C7"/>
    <w:rsid w:val="00BC3CE4"/>
    <w:rsid w:val="00BC6266"/>
    <w:rsid w:val="00BF7064"/>
    <w:rsid w:val="00C067D6"/>
    <w:rsid w:val="00C209FE"/>
    <w:rsid w:val="00CB4998"/>
    <w:rsid w:val="00D3571F"/>
    <w:rsid w:val="00D47BC5"/>
    <w:rsid w:val="00D816FE"/>
    <w:rsid w:val="00DA7A20"/>
    <w:rsid w:val="00DE67DD"/>
    <w:rsid w:val="00EE632F"/>
    <w:rsid w:val="00F33314"/>
    <w:rsid w:val="00F6391F"/>
    <w:rsid w:val="00F9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7781C"/>
  <w15:chartTrackingRefBased/>
  <w15:docId w15:val="{0F52F682-C754-4C02-87AA-BE3017D6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一太郎"/>
    <w:rsid w:val="00175F85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ascii="ＭＳ 明朝" w:eastAsia="ＭＳ ゴシック" w:hAnsi="Century"/>
      <w:spacing w:val="17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50F89-E643-4003-88A8-203A6D7CF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情報システム厚生課２</dc:creator>
  <cp:lastModifiedBy>な 夏堀　洋輔</cp:lastModifiedBy>
  <cp:revision>7</cp:revision>
  <cp:lastPrinted>2020-03-14T02:24:00Z</cp:lastPrinted>
  <dcterms:created xsi:type="dcterms:W3CDTF">2023-09-14T05:59:00Z</dcterms:created>
  <dcterms:modified xsi:type="dcterms:W3CDTF">2023-09-19T06:04:00Z</dcterms:modified>
</cp:coreProperties>
</file>