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2E90" w14:textId="77777777" w:rsidR="00321571" w:rsidRPr="00383891" w:rsidRDefault="00321571" w:rsidP="007E713B">
      <w:pPr>
        <w:rPr>
          <w:b/>
        </w:rPr>
      </w:pPr>
      <w:r w:rsidRPr="00383891">
        <w:rPr>
          <w:rFonts w:hint="eastAsia"/>
        </w:rPr>
        <w:t>様式第２号</w:t>
      </w:r>
    </w:p>
    <w:p w14:paraId="12BF0E5A" w14:textId="77777777" w:rsidR="00321571" w:rsidRPr="00383891" w:rsidRDefault="00321571" w:rsidP="00321571">
      <w:pPr>
        <w:snapToGrid w:val="0"/>
        <w:ind w:right="-21"/>
        <w:jc w:val="center"/>
        <w:rPr>
          <w:sz w:val="16"/>
        </w:rPr>
      </w:pPr>
      <w:r w:rsidRPr="00075778">
        <w:rPr>
          <w:rFonts w:hint="eastAsia"/>
          <w:spacing w:val="320"/>
          <w:fitText w:val="3615" w:id="-1704755200"/>
        </w:rPr>
        <w:t>事業計画</w:t>
      </w:r>
      <w:r w:rsidRPr="00075778">
        <w:rPr>
          <w:rFonts w:hint="eastAsia"/>
          <w:spacing w:val="2"/>
          <w:fitText w:val="3615" w:id="-1704755200"/>
        </w:rPr>
        <w:t>書</w:t>
      </w:r>
    </w:p>
    <w:p w14:paraId="46964379" w14:textId="68C4B683" w:rsidR="00321571" w:rsidRPr="00383891" w:rsidRDefault="00321571" w:rsidP="00321571">
      <w:pPr>
        <w:ind w:right="-21"/>
      </w:pPr>
      <w:r w:rsidRPr="00383891">
        <w:rPr>
          <w:rFonts w:hint="eastAsia"/>
        </w:rPr>
        <w:t xml:space="preserve">　申請者名</w:t>
      </w:r>
      <w:r w:rsidR="00075778">
        <w:rPr>
          <w:rFonts w:hint="eastAsia"/>
        </w:rPr>
        <w:t xml:space="preserve">　</w:t>
      </w:r>
      <w:r w:rsidR="006B1DAB">
        <w:rPr>
          <w:rFonts w:hint="eastAsia"/>
        </w:rPr>
        <w:t xml:space="preserve">　　　　　　　　　</w:t>
      </w:r>
      <w:r w:rsidRPr="00383891">
        <w:rPr>
          <w:rFonts w:hint="eastAsia"/>
        </w:rPr>
        <w:t xml:space="preserve">　　　　　　　連絡先　（　　　）　　　―　　　　</w:t>
      </w: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"/>
        <w:gridCol w:w="423"/>
        <w:gridCol w:w="995"/>
        <w:gridCol w:w="2410"/>
        <w:gridCol w:w="2189"/>
        <w:gridCol w:w="221"/>
        <w:gridCol w:w="2409"/>
      </w:tblGrid>
      <w:tr w:rsidR="00321571" w:rsidRPr="00383891" w14:paraId="0D77B32A" w14:textId="77777777" w:rsidTr="00414BF1"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0DA75C51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事業名称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8D3D5B" w14:textId="6E689764" w:rsidR="00321571" w:rsidRPr="00925BAA" w:rsidRDefault="00075778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滝沢市有害鳥獣対策（</w:t>
            </w:r>
            <w:r w:rsidR="006B1DAB">
              <w:rPr>
                <w:rFonts w:ascii="ＭＳ 明朝" w:hAnsi="ＭＳ 明朝" w:cs="ＭＳ Ｐゴシック" w:hint="eastAsia"/>
                <w:color w:val="000000"/>
                <w:szCs w:val="21"/>
              </w:rPr>
              <w:t>誘引樹木伐採</w:t>
            </w: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）事業</w:t>
            </w:r>
          </w:p>
        </w:tc>
      </w:tr>
      <w:tr w:rsidR="00321571" w:rsidRPr="00383891" w14:paraId="5F749CFB" w14:textId="77777777" w:rsidTr="00414BF1">
        <w:tc>
          <w:tcPr>
            <w:tcW w:w="1405" w:type="dxa"/>
            <w:gridSpan w:val="2"/>
            <w:tcBorders>
              <w:top w:val="nil"/>
              <w:left w:val="single" w:sz="8" w:space="0" w:color="auto"/>
              <w:right w:val="dotted" w:sz="4" w:space="0" w:color="auto"/>
            </w:tcBorders>
            <w:vAlign w:val="center"/>
            <w:hideMark/>
          </w:tcPr>
          <w:p w14:paraId="44210356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市の補助金交付要綱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right w:val="single" w:sz="8" w:space="0" w:color="000000"/>
            </w:tcBorders>
            <w:vAlign w:val="center"/>
            <w:hideMark/>
          </w:tcPr>
          <w:p w14:paraId="4189D31B" w14:textId="2757E788" w:rsidR="00321571" w:rsidRPr="00925BAA" w:rsidRDefault="00075778" w:rsidP="00414BF1">
            <w:pPr>
              <w:ind w:right="-21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075778">
              <w:rPr>
                <w:rFonts w:ascii="ＭＳ 明朝" w:hAnsi="ＭＳ 明朝" w:cs="ＭＳ Ｐゴシック" w:hint="eastAsia"/>
                <w:color w:val="000000"/>
                <w:szCs w:val="21"/>
              </w:rPr>
              <w:t>滝沢市有害鳥獣対策事業費補助金交付要綱</w:t>
            </w:r>
          </w:p>
        </w:tc>
      </w:tr>
      <w:tr w:rsidR="00321571" w:rsidRPr="00925BAA" w14:paraId="0FC952AA" w14:textId="77777777" w:rsidTr="00414BF1">
        <w:tc>
          <w:tcPr>
            <w:tcW w:w="14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7B731C9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事業の目的</w:t>
            </w:r>
          </w:p>
        </w:tc>
        <w:tc>
          <w:tcPr>
            <w:tcW w:w="8224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23F70C" w14:textId="2AE0ABBD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0BD4F8C1" w14:textId="77777777" w:rsidTr="00414BF1">
        <w:tc>
          <w:tcPr>
            <w:tcW w:w="14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9750C4A" w14:textId="77777777"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A403242" w14:textId="131C2AB4" w:rsidR="00321571" w:rsidRPr="00383891" w:rsidRDefault="00321571" w:rsidP="00075778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925BAA" w14:paraId="333F3822" w14:textId="77777777" w:rsidTr="00414BF1"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0457B173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補助金の積算内容（交付要綱に明記されている場合は「交付要綱による」と明記）</w:t>
            </w:r>
          </w:p>
        </w:tc>
      </w:tr>
      <w:tr w:rsidR="00321571" w:rsidRPr="00383891" w14:paraId="3DA9F5B8" w14:textId="77777777" w:rsidTr="00414BF1">
        <w:tc>
          <w:tcPr>
            <w:tcW w:w="9629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B594267" w14:textId="3A987CC8" w:rsidR="00321571" w:rsidRPr="00383891" w:rsidRDefault="00D40F3D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・</w:t>
            </w:r>
            <w:r w:rsidR="006B1DAB">
              <w:rPr>
                <w:rFonts w:ascii="ＭＳ 明朝" w:hAnsi="ＭＳ 明朝" w:cs="ＭＳ Ｐゴシック" w:hint="eastAsia"/>
                <w:color w:val="000000"/>
                <w:szCs w:val="21"/>
              </w:rPr>
              <w:t>誘引樹木伐採及び処分に係る費用</w:t>
            </w:r>
            <w:r w:rsidR="00075778">
              <w:rPr>
                <w:rFonts w:ascii="ＭＳ 明朝" w:hAnsi="ＭＳ 明朝" w:cs="ＭＳ Ｐゴシック" w:hint="eastAsia"/>
                <w:color w:val="000000"/>
                <w:szCs w:val="21"/>
              </w:rPr>
              <w:t xml:space="preserve">　〇〇〇,〇〇〇円</w:t>
            </w:r>
          </w:p>
          <w:p w14:paraId="4A5518EC" w14:textId="798D4DDA" w:rsidR="00321571" w:rsidRPr="006B1DAB" w:rsidRDefault="00D40F3D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・伐採事業の実施場所：</w:t>
            </w:r>
          </w:p>
        </w:tc>
      </w:tr>
      <w:tr w:rsidR="00321571" w:rsidRPr="00383891" w14:paraId="7ADA06F7" w14:textId="77777777" w:rsidTr="00414BF1">
        <w:tc>
          <w:tcPr>
            <w:tcW w:w="982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446178" w14:textId="77777777" w:rsidR="00321571" w:rsidRPr="00383891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6017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C1954" w14:textId="77777777" w:rsidR="00321571" w:rsidRPr="00925BAA" w:rsidRDefault="00321571" w:rsidP="00414B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事業のスケジュール</w:t>
            </w:r>
          </w:p>
        </w:tc>
        <w:tc>
          <w:tcPr>
            <w:tcW w:w="263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36447219" w14:textId="77777777" w:rsidR="00321571" w:rsidRPr="00925BAA" w:rsidRDefault="00321571" w:rsidP="00414BF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概算経費</w:t>
            </w:r>
          </w:p>
        </w:tc>
      </w:tr>
      <w:tr w:rsidR="00321571" w:rsidRPr="00383891" w14:paraId="7CEB134B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4A226D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４月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76A44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9549529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5F4233ED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50166F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５月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999A2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C07B89D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60CF5738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CF0396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６月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947F7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5DAAA97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57E69AD8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51DCA2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７月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9EBCD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E27CCBE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55963221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CF3A31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８月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84EF4" w14:textId="6C3FE6D3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CF9C8B9" w14:textId="7932823A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647DFA66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0DFC6B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９月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98C4E" w14:textId="6A872E80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2A87ADC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42C29236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FC08E6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１０月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E4456" w14:textId="5F0FDC75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59C0567B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130749AA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70002D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１１月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3A108" w14:textId="7E896D49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8056BD9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63147728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A1AC77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１２月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2236D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51F5F067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007D4D41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2C2E46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１月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7E6C1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15C6436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0507B103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095DCD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２月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05B3E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7990954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36062F97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1E7D3C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383891">
              <w:rPr>
                <w:rFonts w:ascii="ＭＳ 明朝" w:hAnsi="ＭＳ 明朝" w:cs="ＭＳ Ｐゴシック" w:hint="eastAsia"/>
                <w:color w:val="000000"/>
                <w:szCs w:val="21"/>
              </w:rPr>
              <w:t>３月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722AB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3B9B29D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28CBDA96" w14:textId="77777777" w:rsidTr="00414BF1">
        <w:trPr>
          <w:trHeight w:hRule="exact" w:val="340"/>
        </w:trPr>
        <w:tc>
          <w:tcPr>
            <w:tcW w:w="98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265C85C1" w14:textId="77777777" w:rsidR="00321571" w:rsidRPr="00383891" w:rsidRDefault="00321571" w:rsidP="00414BF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計</w:t>
            </w:r>
          </w:p>
        </w:tc>
        <w:tc>
          <w:tcPr>
            <w:tcW w:w="601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684050B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1C25F38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925BAA" w14:paraId="5FBE26B6" w14:textId="77777777" w:rsidTr="00414BF1"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2F8D6DE8" w14:textId="7777777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申請者が考える事業の将来性</w:t>
            </w:r>
          </w:p>
        </w:tc>
      </w:tr>
      <w:tr w:rsidR="00321571" w:rsidRPr="00383891" w14:paraId="6038EACC" w14:textId="77777777" w:rsidTr="00414BF1">
        <w:tc>
          <w:tcPr>
            <w:tcW w:w="962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3B769B4" w14:textId="77777777" w:rsidR="00321571" w:rsidRDefault="00321571" w:rsidP="00075778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14:paraId="55C42128" w14:textId="21BADCE3" w:rsidR="006B1DAB" w:rsidRPr="00383891" w:rsidRDefault="006B1DAB" w:rsidP="00075778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39EE797E" w14:textId="77777777" w:rsidTr="00414BF1"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948A33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事業の継続年数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868432" w14:textId="16AEEB20" w:rsidR="00321571" w:rsidRPr="00925BAA" w:rsidRDefault="00191056" w:rsidP="0007577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初年度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8A3874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事業の直接対象者数</w:t>
            </w:r>
          </w:p>
        </w:tc>
        <w:tc>
          <w:tcPr>
            <w:tcW w:w="2409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A46CCB" w14:textId="13687FE0" w:rsidR="00321571" w:rsidRPr="00925BAA" w:rsidRDefault="006B1DAB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 xml:space="preserve">　　名</w:t>
            </w:r>
          </w:p>
        </w:tc>
      </w:tr>
      <w:tr w:rsidR="00321571" w:rsidRPr="00383891" w14:paraId="4523DAFA" w14:textId="77777777" w:rsidTr="00414BF1"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0CB7B722" w14:textId="77777777" w:rsidR="00321571" w:rsidRPr="0038389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補助金の交付年数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7EF95D74" w14:textId="32D31D3D" w:rsidR="00321571" w:rsidRPr="00383891" w:rsidRDefault="00191056" w:rsidP="0007577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初年度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3F831DA2" w14:textId="77777777" w:rsidR="00321571" w:rsidRPr="0038389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事業の間接対象者数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14984F" w14:textId="701E4887" w:rsidR="00321571" w:rsidRPr="00682B77" w:rsidRDefault="00191056" w:rsidP="00414BF1">
            <w:pPr>
              <w:widowControl/>
              <w:rPr>
                <w:rFonts w:ascii="ＭＳ 明朝" w:hAnsi="ＭＳ 明朝" w:cs="ＭＳ Ｐゴシック" w:hint="eastAsia"/>
                <w:color w:val="000000"/>
                <w:sz w:val="19"/>
                <w:szCs w:val="19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19"/>
                <w:szCs w:val="19"/>
              </w:rPr>
              <w:t>周辺住民及び不特定の付近通行者</w:t>
            </w:r>
          </w:p>
        </w:tc>
      </w:tr>
      <w:tr w:rsidR="00321571" w:rsidRPr="00383891" w14:paraId="0A55E199" w14:textId="77777777" w:rsidTr="00414BF1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947F37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総合計画との関係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2BE12F" w14:textId="77777777" w:rsidR="00321571" w:rsidRDefault="00682B77" w:rsidP="00682B77">
            <w:pPr>
              <w:widowControl/>
              <w:spacing w:line="300" w:lineRule="exact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０１産業が元気で活気あふれるまちをつくります</w:t>
            </w:r>
          </w:p>
          <w:p w14:paraId="5AE12504" w14:textId="54A8D5CF" w:rsidR="00682B77" w:rsidRPr="00925BAA" w:rsidRDefault="00682B77" w:rsidP="00682B77">
            <w:pPr>
              <w:widowControl/>
              <w:spacing w:line="300" w:lineRule="exact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０４農林業の振興　０３環境に配慮した農林業の振興</w:t>
            </w:r>
          </w:p>
        </w:tc>
      </w:tr>
      <w:tr w:rsidR="00321571" w:rsidRPr="00383891" w14:paraId="678F93A4" w14:textId="77777777" w:rsidTr="00414BF1"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BBC6794" w14:textId="77777777" w:rsidR="00321571" w:rsidRPr="0038389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事業の特色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AB55EC4" w14:textId="77777777" w:rsidR="00321571" w:rsidRDefault="00321571" w:rsidP="00682B77">
            <w:pPr>
              <w:widowControl/>
              <w:spacing w:line="300" w:lineRule="exact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14:paraId="4ED318BA" w14:textId="77777777" w:rsidR="006B1DAB" w:rsidRDefault="006B1DAB" w:rsidP="00682B77">
            <w:pPr>
              <w:widowControl/>
              <w:spacing w:line="300" w:lineRule="exact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14:paraId="5B4B01C4" w14:textId="7BDB6458" w:rsidR="006B1DAB" w:rsidRPr="00383891" w:rsidRDefault="006B1DAB" w:rsidP="00682B77">
            <w:pPr>
              <w:widowControl/>
              <w:spacing w:line="300" w:lineRule="exact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6CB14EDE" w14:textId="77777777" w:rsidTr="00414BF1"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0A1FF9CF" w14:textId="77777777" w:rsidR="0032157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補助事業の効果の</w:t>
            </w:r>
          </w:p>
          <w:p w14:paraId="07BF3E03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考え方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BABB53" w14:textId="4285C8CC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  <w:tr w:rsidR="00321571" w:rsidRPr="00383891" w14:paraId="05B48399" w14:textId="77777777" w:rsidTr="00682B77">
        <w:trPr>
          <w:trHeight w:val="755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692B942E" w14:textId="77777777" w:rsidR="00321571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補助事業の効果の</w:t>
            </w:r>
          </w:p>
          <w:p w14:paraId="47E09A87" w14:textId="77777777" w:rsidR="00321571" w:rsidRPr="00925BAA" w:rsidRDefault="00321571" w:rsidP="00414BF1">
            <w:pPr>
              <w:widowControl/>
              <w:jc w:val="distribute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25BAA">
              <w:rPr>
                <w:rFonts w:ascii="ＭＳ 明朝" w:hAnsi="ＭＳ 明朝" w:cs="ＭＳ Ｐゴシック" w:hint="eastAsia"/>
                <w:color w:val="000000"/>
                <w:szCs w:val="21"/>
              </w:rPr>
              <w:t>把握の仕方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950383" w14:textId="1F8A7967" w:rsidR="00321571" w:rsidRPr="00925BAA" w:rsidRDefault="00321571" w:rsidP="00414BF1">
            <w:pPr>
              <w:widowControl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</w:tbl>
    <w:p w14:paraId="7929313C" w14:textId="77777777" w:rsidR="00301998" w:rsidRPr="00321571" w:rsidRDefault="00301998" w:rsidP="00682B77"/>
    <w:sectPr w:rsidR="00301998" w:rsidRPr="00321571" w:rsidSect="00682B77">
      <w:pgSz w:w="11907" w:h="16840" w:code="9"/>
      <w:pgMar w:top="1134" w:right="1134" w:bottom="851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8960" w14:textId="77777777" w:rsidR="00F76714" w:rsidRDefault="00F76714">
      <w:r>
        <w:separator/>
      </w:r>
    </w:p>
  </w:endnote>
  <w:endnote w:type="continuationSeparator" w:id="0">
    <w:p w14:paraId="4BB7E181" w14:textId="77777777" w:rsidR="00F76714" w:rsidRDefault="00F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9739" w14:textId="77777777" w:rsidR="00F76714" w:rsidRDefault="00F76714">
      <w:r>
        <w:separator/>
      </w:r>
    </w:p>
  </w:footnote>
  <w:footnote w:type="continuationSeparator" w:id="0">
    <w:p w14:paraId="243863D6" w14:textId="77777777" w:rsidR="00F76714" w:rsidRDefault="00F7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9933369">
    <w:abstractNumId w:val="11"/>
  </w:num>
  <w:num w:numId="2" w16cid:durableId="660548492">
    <w:abstractNumId w:val="0"/>
  </w:num>
  <w:num w:numId="3" w16cid:durableId="693767250">
    <w:abstractNumId w:val="3"/>
  </w:num>
  <w:num w:numId="4" w16cid:durableId="259220098">
    <w:abstractNumId w:val="5"/>
  </w:num>
  <w:num w:numId="5" w16cid:durableId="235483454">
    <w:abstractNumId w:val="12"/>
  </w:num>
  <w:num w:numId="6" w16cid:durableId="563415750">
    <w:abstractNumId w:val="8"/>
  </w:num>
  <w:num w:numId="7" w16cid:durableId="296376086">
    <w:abstractNumId w:val="7"/>
  </w:num>
  <w:num w:numId="8" w16cid:durableId="132330867">
    <w:abstractNumId w:val="4"/>
  </w:num>
  <w:num w:numId="9" w16cid:durableId="1734961768">
    <w:abstractNumId w:val="10"/>
  </w:num>
  <w:num w:numId="10" w16cid:durableId="1923828006">
    <w:abstractNumId w:val="2"/>
  </w:num>
  <w:num w:numId="11" w16cid:durableId="944926138">
    <w:abstractNumId w:val="1"/>
  </w:num>
  <w:num w:numId="12" w16cid:durableId="437608085">
    <w:abstractNumId w:val="6"/>
  </w:num>
  <w:num w:numId="13" w16cid:durableId="409697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60109"/>
    <w:rsid w:val="00075778"/>
    <w:rsid w:val="000A1C8D"/>
    <w:rsid w:val="00191056"/>
    <w:rsid w:val="002141DB"/>
    <w:rsid w:val="002A1B9E"/>
    <w:rsid w:val="00301998"/>
    <w:rsid w:val="0030433F"/>
    <w:rsid w:val="00321571"/>
    <w:rsid w:val="00327BCC"/>
    <w:rsid w:val="003369F4"/>
    <w:rsid w:val="00344D97"/>
    <w:rsid w:val="003C3EEF"/>
    <w:rsid w:val="003D24D0"/>
    <w:rsid w:val="003E00E9"/>
    <w:rsid w:val="003F1E16"/>
    <w:rsid w:val="00450480"/>
    <w:rsid w:val="004C1255"/>
    <w:rsid w:val="00585681"/>
    <w:rsid w:val="005F1B4C"/>
    <w:rsid w:val="00624023"/>
    <w:rsid w:val="00633D7D"/>
    <w:rsid w:val="00661BA5"/>
    <w:rsid w:val="00682B77"/>
    <w:rsid w:val="006B1DAB"/>
    <w:rsid w:val="00733AAE"/>
    <w:rsid w:val="007E713B"/>
    <w:rsid w:val="00891F5D"/>
    <w:rsid w:val="00906CEA"/>
    <w:rsid w:val="00967AC8"/>
    <w:rsid w:val="00970D41"/>
    <w:rsid w:val="00A525C5"/>
    <w:rsid w:val="00A818D3"/>
    <w:rsid w:val="00AE68D3"/>
    <w:rsid w:val="00B8026B"/>
    <w:rsid w:val="00BC402A"/>
    <w:rsid w:val="00BE1CE0"/>
    <w:rsid w:val="00C07164"/>
    <w:rsid w:val="00CD6502"/>
    <w:rsid w:val="00CE046B"/>
    <w:rsid w:val="00D16971"/>
    <w:rsid w:val="00D40F3D"/>
    <w:rsid w:val="00D64A35"/>
    <w:rsid w:val="00D827C0"/>
    <w:rsid w:val="00DD527B"/>
    <w:rsid w:val="00E136AA"/>
    <w:rsid w:val="00E37BE2"/>
    <w:rsid w:val="00E6163F"/>
    <w:rsid w:val="00E86C65"/>
    <w:rsid w:val="00F76714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BB425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さ 佐藤  淳史</cp:lastModifiedBy>
  <cp:revision>12</cp:revision>
  <cp:lastPrinted>2021-04-28T02:15:00Z</cp:lastPrinted>
  <dcterms:created xsi:type="dcterms:W3CDTF">2021-05-12T02:39:00Z</dcterms:created>
  <dcterms:modified xsi:type="dcterms:W3CDTF">2026-06-14T07:18:00Z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2026-06-14T07:12:05Z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32a0faa7-82ad-4b9f-9287-332cd826ce85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