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A929" w14:textId="5CE48C7E" w:rsidR="009902B1" w:rsidRDefault="009902B1" w:rsidP="009C3B48">
      <w:pPr>
        <w:rPr>
          <w:rFonts w:ascii="ＭＳ 明朝" w:eastAsia="ＭＳ 明朝" w:hAnsi="ＭＳ 明朝"/>
        </w:rPr>
      </w:pPr>
      <w:r w:rsidRPr="009902B1">
        <w:rPr>
          <w:rFonts w:ascii="ＭＳ 明朝" w:eastAsia="ＭＳ 明朝" w:hAnsi="ＭＳ 明朝" w:hint="eastAsia"/>
        </w:rPr>
        <w:t>様式</w:t>
      </w:r>
      <w:r>
        <w:rPr>
          <w:rFonts w:ascii="ＭＳ 明朝" w:eastAsia="ＭＳ 明朝" w:hAnsi="ＭＳ 明朝" w:hint="eastAsia"/>
        </w:rPr>
        <w:t>第</w:t>
      </w:r>
      <w:r w:rsidR="00C92C56">
        <w:rPr>
          <w:rFonts w:ascii="ＭＳ 明朝" w:eastAsia="ＭＳ 明朝" w:hAnsi="ＭＳ 明朝" w:hint="eastAsia"/>
        </w:rPr>
        <w:t>３</w:t>
      </w:r>
      <w:r>
        <w:rPr>
          <w:rFonts w:ascii="ＭＳ 明朝" w:eastAsia="ＭＳ 明朝" w:hAnsi="ＭＳ 明朝" w:hint="eastAsia"/>
        </w:rPr>
        <w:t>号（</w:t>
      </w:r>
      <w:r w:rsidRPr="00951B25">
        <w:rPr>
          <w:rFonts w:ascii="ＭＳ 明朝" w:eastAsia="ＭＳ 明朝" w:hAnsi="ＭＳ 明朝" w:hint="eastAsia"/>
        </w:rPr>
        <w:t>第</w:t>
      </w:r>
      <w:r w:rsidR="00951B25" w:rsidRPr="00003CC9">
        <w:rPr>
          <w:rFonts w:ascii="ＭＳ 明朝" w:eastAsia="ＭＳ 明朝" w:hAnsi="ＭＳ 明朝" w:hint="eastAsia"/>
          <w:color w:val="000000" w:themeColor="text1"/>
        </w:rPr>
        <w:t>６</w:t>
      </w:r>
      <w:r w:rsidRPr="00951B25">
        <w:rPr>
          <w:rFonts w:ascii="ＭＳ 明朝" w:eastAsia="ＭＳ 明朝" w:hAnsi="ＭＳ 明朝" w:hint="eastAsia"/>
        </w:rPr>
        <w:t>条</w:t>
      </w:r>
      <w:r>
        <w:rPr>
          <w:rFonts w:ascii="ＭＳ 明朝" w:eastAsia="ＭＳ 明朝" w:hAnsi="ＭＳ 明朝" w:hint="eastAsia"/>
        </w:rPr>
        <w:t>関係</w:t>
      </w:r>
      <w:r w:rsidR="009C3B48">
        <w:rPr>
          <w:rFonts w:ascii="ＭＳ 明朝" w:eastAsia="ＭＳ 明朝" w:hAnsi="ＭＳ 明朝" w:hint="eastAsia"/>
        </w:rPr>
        <w:t>）</w:t>
      </w:r>
      <w:r w:rsidR="001738FF">
        <w:rPr>
          <w:rFonts w:ascii="ＭＳ 明朝" w:eastAsia="ＭＳ 明朝" w:hAnsi="ＭＳ 明朝" w:hint="eastAsia"/>
        </w:rPr>
        <w:t xml:space="preserve">　　　　　　　　　　　　　　　　　　　　　　　　　　　　　</w:t>
      </w:r>
    </w:p>
    <w:p w14:paraId="5B7D62C0" w14:textId="5182C487" w:rsidR="009902B1" w:rsidRDefault="00C92C56" w:rsidP="00A02EF1">
      <w:pPr>
        <w:jc w:val="center"/>
        <w:rPr>
          <w:rFonts w:ascii="ＭＳ 明朝" w:eastAsia="ＭＳ 明朝" w:hAnsi="ＭＳ 明朝"/>
        </w:rPr>
      </w:pPr>
      <w:r>
        <w:rPr>
          <w:rFonts w:ascii="ＭＳ 明朝" w:eastAsia="ＭＳ 明朝" w:hAnsi="ＭＳ 明朝" w:hint="eastAsia"/>
        </w:rPr>
        <w:t>ハイリスク妊産婦該当事項確認書</w:t>
      </w:r>
    </w:p>
    <w:tbl>
      <w:tblPr>
        <w:tblStyle w:val="aa"/>
        <w:tblW w:w="0" w:type="auto"/>
        <w:tblLook w:val="04A0" w:firstRow="1" w:lastRow="0" w:firstColumn="1" w:lastColumn="0" w:noHBand="0" w:noVBand="1"/>
      </w:tblPr>
      <w:tblGrid>
        <w:gridCol w:w="1413"/>
        <w:gridCol w:w="3969"/>
        <w:gridCol w:w="1276"/>
        <w:gridCol w:w="2970"/>
      </w:tblGrid>
      <w:tr w:rsidR="00863436" w14:paraId="496AB794" w14:textId="77777777" w:rsidTr="00A21984">
        <w:tc>
          <w:tcPr>
            <w:tcW w:w="1413" w:type="dxa"/>
          </w:tcPr>
          <w:p w14:paraId="52E3ADED" w14:textId="640AA69A" w:rsidR="00863436" w:rsidRDefault="00084751" w:rsidP="00C45CA9">
            <w:pPr>
              <w:jc w:val="center"/>
              <w:rPr>
                <w:rFonts w:ascii="ＭＳ 明朝" w:eastAsia="ＭＳ 明朝" w:hAnsi="ＭＳ 明朝"/>
              </w:rPr>
            </w:pPr>
            <w:r>
              <w:rPr>
                <w:rFonts w:ascii="ＭＳ 明朝" w:eastAsia="ＭＳ 明朝" w:hAnsi="ＭＳ 明朝" w:hint="eastAsia"/>
              </w:rPr>
              <w:t>申請者</w:t>
            </w:r>
            <w:r w:rsidR="00863436">
              <w:rPr>
                <w:rFonts w:ascii="ＭＳ 明朝" w:eastAsia="ＭＳ 明朝" w:hAnsi="ＭＳ 明朝" w:hint="eastAsia"/>
              </w:rPr>
              <w:t>住所</w:t>
            </w:r>
          </w:p>
        </w:tc>
        <w:tc>
          <w:tcPr>
            <w:tcW w:w="8215" w:type="dxa"/>
            <w:gridSpan w:val="3"/>
          </w:tcPr>
          <w:p w14:paraId="00048B90" w14:textId="77777777" w:rsidR="00863436" w:rsidRDefault="00863436">
            <w:pPr>
              <w:rPr>
                <w:rFonts w:ascii="ＭＳ 明朝" w:eastAsia="ＭＳ 明朝" w:hAnsi="ＭＳ 明朝"/>
              </w:rPr>
            </w:pPr>
          </w:p>
        </w:tc>
      </w:tr>
      <w:tr w:rsidR="006F3F68" w14:paraId="1F8D3D85" w14:textId="77777777" w:rsidTr="000E5ED6">
        <w:tc>
          <w:tcPr>
            <w:tcW w:w="1413" w:type="dxa"/>
          </w:tcPr>
          <w:p w14:paraId="1E117F50" w14:textId="6F418B1B" w:rsidR="006F3F68" w:rsidRDefault="006F3F68" w:rsidP="00C45CA9">
            <w:pPr>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6F3F68" w:rsidRPr="002A4853">
                    <w:rPr>
                      <w:rFonts w:ascii="ＭＳ 明朝" w:eastAsia="ＭＳ 明朝" w:hAnsi="ＭＳ 明朝"/>
                      <w:sz w:val="10"/>
                    </w:rPr>
                    <w:t>ふりがな</w:t>
                  </w:r>
                </w:rt>
                <w:rubyBase>
                  <w:r w:rsidR="006F3F68">
                    <w:rPr>
                      <w:rFonts w:ascii="ＭＳ 明朝" w:eastAsia="ＭＳ 明朝" w:hAnsi="ＭＳ 明朝"/>
                    </w:rPr>
                    <w:t>氏名</w:t>
                  </w:r>
                </w:rubyBase>
              </w:ruby>
            </w:r>
          </w:p>
        </w:tc>
        <w:tc>
          <w:tcPr>
            <w:tcW w:w="3969" w:type="dxa"/>
          </w:tcPr>
          <w:p w14:paraId="025EC9A8" w14:textId="77777777" w:rsidR="006F3F68" w:rsidRDefault="006F3F68">
            <w:pPr>
              <w:rPr>
                <w:rFonts w:ascii="ＭＳ 明朝" w:eastAsia="ＭＳ 明朝" w:hAnsi="ＭＳ 明朝"/>
              </w:rPr>
            </w:pPr>
          </w:p>
        </w:tc>
        <w:tc>
          <w:tcPr>
            <w:tcW w:w="1276" w:type="dxa"/>
            <w:vAlign w:val="center"/>
          </w:tcPr>
          <w:p w14:paraId="2BC2E59F" w14:textId="6B0F6B74" w:rsidR="006F3F68" w:rsidRDefault="006F3F68" w:rsidP="000E5ED6">
            <w:pPr>
              <w:jc w:val="center"/>
              <w:rPr>
                <w:rFonts w:ascii="ＭＳ 明朝" w:eastAsia="ＭＳ 明朝" w:hAnsi="ＭＳ 明朝"/>
              </w:rPr>
            </w:pPr>
            <w:r>
              <w:rPr>
                <w:rFonts w:ascii="ＭＳ 明朝" w:eastAsia="ＭＳ 明朝" w:hAnsi="ＭＳ 明朝" w:hint="eastAsia"/>
              </w:rPr>
              <w:t>電話番号</w:t>
            </w:r>
          </w:p>
        </w:tc>
        <w:tc>
          <w:tcPr>
            <w:tcW w:w="2970" w:type="dxa"/>
          </w:tcPr>
          <w:p w14:paraId="24139D7B" w14:textId="52088428" w:rsidR="006F3F68" w:rsidRDefault="006F3F68">
            <w:pPr>
              <w:rPr>
                <w:rFonts w:ascii="ＭＳ 明朝" w:eastAsia="ＭＳ 明朝" w:hAnsi="ＭＳ 明朝"/>
              </w:rPr>
            </w:pPr>
          </w:p>
        </w:tc>
      </w:tr>
    </w:tbl>
    <w:p w14:paraId="3787B059" w14:textId="20CE17CB" w:rsidR="009902B1" w:rsidRDefault="00CD2A86" w:rsidP="0098163B">
      <w:pPr>
        <w:rPr>
          <w:rFonts w:ascii="ＭＳ 明朝" w:eastAsia="ＭＳ 明朝" w:hAnsi="ＭＳ 明朝"/>
        </w:rPr>
      </w:pPr>
      <w:r>
        <w:rPr>
          <w:rFonts w:ascii="ＭＳ 明朝" w:eastAsia="ＭＳ 明朝" w:hAnsi="ＭＳ 明朝" w:hint="eastAsia"/>
        </w:rPr>
        <w:t>（</w:t>
      </w:r>
      <w:r w:rsidR="00627F32">
        <w:rPr>
          <w:rFonts w:ascii="ＭＳ 明朝" w:eastAsia="ＭＳ 明朝" w:hAnsi="ＭＳ 明朝" w:hint="eastAsia"/>
        </w:rPr>
        <w:t>周産期母子医療センター</w:t>
      </w:r>
      <w:r>
        <w:rPr>
          <w:rFonts w:ascii="ＭＳ 明朝" w:eastAsia="ＭＳ 明朝" w:hAnsi="ＭＳ 明朝" w:hint="eastAsia"/>
        </w:rPr>
        <w:t>記載欄）</w:t>
      </w:r>
    </w:p>
    <w:tbl>
      <w:tblPr>
        <w:tblStyle w:val="aa"/>
        <w:tblW w:w="0" w:type="auto"/>
        <w:tblLook w:val="04A0" w:firstRow="1" w:lastRow="0" w:firstColumn="1" w:lastColumn="0" w:noHBand="0" w:noVBand="1"/>
      </w:tblPr>
      <w:tblGrid>
        <w:gridCol w:w="3397"/>
        <w:gridCol w:w="6231"/>
      </w:tblGrid>
      <w:tr w:rsidR="00A01792" w14:paraId="0645935C" w14:textId="77777777" w:rsidTr="0037399C">
        <w:tc>
          <w:tcPr>
            <w:tcW w:w="3397" w:type="dxa"/>
          </w:tcPr>
          <w:p w14:paraId="217F5020" w14:textId="73C88E23" w:rsidR="00A01792" w:rsidRPr="00627F32" w:rsidRDefault="00627F32" w:rsidP="0098163B">
            <w:pPr>
              <w:rPr>
                <w:rFonts w:ascii="ＭＳ 明朝" w:eastAsia="ＭＳ 明朝" w:hAnsi="ＭＳ 明朝"/>
              </w:rPr>
            </w:pPr>
            <w:r>
              <w:rPr>
                <w:rFonts w:ascii="ＭＳ 明朝" w:eastAsia="ＭＳ 明朝" w:hAnsi="ＭＳ 明朝" w:hint="eastAsia"/>
              </w:rPr>
              <w:t>周産期母子医療センターの名称</w:t>
            </w:r>
          </w:p>
        </w:tc>
        <w:tc>
          <w:tcPr>
            <w:tcW w:w="6231" w:type="dxa"/>
          </w:tcPr>
          <w:p w14:paraId="2C319C4A" w14:textId="77777777" w:rsidR="00A01792" w:rsidRDefault="00A01792" w:rsidP="0098163B">
            <w:pPr>
              <w:rPr>
                <w:rFonts w:ascii="ＭＳ 明朝" w:eastAsia="ＭＳ 明朝" w:hAnsi="ＭＳ 明朝"/>
              </w:rPr>
            </w:pPr>
          </w:p>
        </w:tc>
      </w:tr>
      <w:tr w:rsidR="00A01792" w14:paraId="1431A9DF" w14:textId="77777777" w:rsidTr="0037399C">
        <w:tc>
          <w:tcPr>
            <w:tcW w:w="3397" w:type="dxa"/>
          </w:tcPr>
          <w:p w14:paraId="3632E70C" w14:textId="4CD90842" w:rsidR="00A01792" w:rsidRDefault="0037399C" w:rsidP="0098163B">
            <w:pPr>
              <w:rPr>
                <w:rFonts w:ascii="ＭＳ 明朝" w:eastAsia="ＭＳ 明朝" w:hAnsi="ＭＳ 明朝"/>
              </w:rPr>
            </w:pPr>
            <w:r>
              <w:rPr>
                <w:rFonts w:ascii="ＭＳ 明朝" w:eastAsia="ＭＳ 明朝" w:hAnsi="ＭＳ 明朝" w:hint="eastAsia"/>
              </w:rPr>
              <w:t>記入日</w:t>
            </w:r>
          </w:p>
        </w:tc>
        <w:tc>
          <w:tcPr>
            <w:tcW w:w="6231" w:type="dxa"/>
          </w:tcPr>
          <w:p w14:paraId="59D67ACB" w14:textId="50FD77B1" w:rsidR="00A01792" w:rsidRDefault="0037399C" w:rsidP="0098163B">
            <w:pPr>
              <w:rPr>
                <w:rFonts w:ascii="ＭＳ 明朝" w:eastAsia="ＭＳ 明朝" w:hAnsi="ＭＳ 明朝"/>
              </w:rPr>
            </w:pPr>
            <w:r>
              <w:rPr>
                <w:rFonts w:ascii="ＭＳ 明朝" w:eastAsia="ＭＳ 明朝" w:hAnsi="ＭＳ 明朝" w:hint="eastAsia"/>
              </w:rPr>
              <w:t xml:space="preserve">　　　　　年　　　月　　　日</w:t>
            </w:r>
          </w:p>
        </w:tc>
      </w:tr>
      <w:tr w:rsidR="00A01792" w14:paraId="16F0D302" w14:textId="77777777" w:rsidTr="0037399C">
        <w:tc>
          <w:tcPr>
            <w:tcW w:w="3397" w:type="dxa"/>
          </w:tcPr>
          <w:p w14:paraId="504E879C" w14:textId="665A6DC5" w:rsidR="00A01792" w:rsidRDefault="0037399C" w:rsidP="0098163B">
            <w:pPr>
              <w:rPr>
                <w:rFonts w:ascii="ＭＳ 明朝" w:eastAsia="ＭＳ 明朝" w:hAnsi="ＭＳ 明朝"/>
              </w:rPr>
            </w:pPr>
            <w:r>
              <w:rPr>
                <w:rFonts w:ascii="ＭＳ 明朝" w:eastAsia="ＭＳ 明朝" w:hAnsi="ＭＳ 明朝" w:hint="eastAsia"/>
              </w:rPr>
              <w:t>記入者所属・氏名</w:t>
            </w:r>
          </w:p>
        </w:tc>
        <w:tc>
          <w:tcPr>
            <w:tcW w:w="6231" w:type="dxa"/>
          </w:tcPr>
          <w:p w14:paraId="6FB53CF7" w14:textId="77777777" w:rsidR="00A01792" w:rsidRDefault="00A01792" w:rsidP="0098163B">
            <w:pPr>
              <w:rPr>
                <w:rFonts w:ascii="ＭＳ 明朝" w:eastAsia="ＭＳ 明朝" w:hAnsi="ＭＳ 明朝"/>
              </w:rPr>
            </w:pPr>
          </w:p>
        </w:tc>
      </w:tr>
    </w:tbl>
    <w:p w14:paraId="44293191" w14:textId="77777777" w:rsidR="00352013" w:rsidRDefault="00352013" w:rsidP="0098163B">
      <w:pPr>
        <w:rPr>
          <w:rFonts w:ascii="ＭＳ 明朝" w:eastAsia="ＭＳ 明朝" w:hAnsi="ＭＳ 明朝"/>
        </w:rPr>
      </w:pPr>
    </w:p>
    <w:tbl>
      <w:tblPr>
        <w:tblStyle w:val="aa"/>
        <w:tblW w:w="0" w:type="auto"/>
        <w:tblLook w:val="04A0" w:firstRow="1" w:lastRow="0" w:firstColumn="1" w:lastColumn="0" w:noHBand="0" w:noVBand="1"/>
      </w:tblPr>
      <w:tblGrid>
        <w:gridCol w:w="3209"/>
        <w:gridCol w:w="3209"/>
        <w:gridCol w:w="3210"/>
      </w:tblGrid>
      <w:tr w:rsidR="007869D2" w14:paraId="580B7E61" w14:textId="77777777" w:rsidTr="00FB42D3">
        <w:tc>
          <w:tcPr>
            <w:tcW w:w="3209" w:type="dxa"/>
          </w:tcPr>
          <w:p w14:paraId="08E9EC92" w14:textId="26370DF3" w:rsidR="007869D2" w:rsidRDefault="007869D2" w:rsidP="0098163B">
            <w:pPr>
              <w:rPr>
                <w:rFonts w:ascii="ＭＳ 明朝" w:eastAsia="ＭＳ 明朝" w:hAnsi="ＭＳ 明朝"/>
              </w:rPr>
            </w:pPr>
            <w:r>
              <w:rPr>
                <w:rFonts w:ascii="ＭＳ 明朝" w:eastAsia="ＭＳ 明朝" w:hAnsi="ＭＳ 明朝" w:hint="eastAsia"/>
              </w:rPr>
              <w:t>該当事項</w:t>
            </w:r>
          </w:p>
        </w:tc>
        <w:tc>
          <w:tcPr>
            <w:tcW w:w="6419" w:type="dxa"/>
            <w:gridSpan w:val="2"/>
          </w:tcPr>
          <w:p w14:paraId="04C2685D" w14:textId="77777777" w:rsidR="007869D2" w:rsidRDefault="007869D2" w:rsidP="0098163B">
            <w:pPr>
              <w:rPr>
                <w:rFonts w:ascii="ＭＳ 明朝" w:eastAsia="ＭＳ 明朝" w:hAnsi="ＭＳ 明朝"/>
              </w:rPr>
            </w:pPr>
            <w:r>
              <w:rPr>
                <w:rFonts w:ascii="ＭＳ 明朝" w:eastAsia="ＭＳ 明朝" w:hAnsi="ＭＳ 明朝" w:hint="eastAsia"/>
              </w:rPr>
              <w:t>（該当する番号全てに○を付けてください。）</w:t>
            </w:r>
          </w:p>
          <w:p w14:paraId="6B5916DB" w14:textId="4A04962A" w:rsidR="007869D2" w:rsidRDefault="007869D2" w:rsidP="0098163B">
            <w:pPr>
              <w:rPr>
                <w:rFonts w:ascii="ＭＳ 明朝" w:eastAsia="ＭＳ 明朝" w:hAnsi="ＭＳ 明朝"/>
              </w:rPr>
            </w:pPr>
            <w:r>
              <w:rPr>
                <w:rFonts w:ascii="ＭＳ 明朝" w:eastAsia="ＭＳ 明朝" w:hAnsi="ＭＳ 明朝" w:hint="eastAsia"/>
              </w:rPr>
              <w:t>１</w:t>
            </w:r>
            <w:r w:rsidR="000B057D" w:rsidRPr="00003CC9">
              <w:rPr>
                <w:rFonts w:ascii="ＭＳ 明朝" w:eastAsia="ＭＳ 明朝" w:hAnsi="ＭＳ 明朝" w:hint="eastAsia"/>
              </w:rPr>
              <w:t xml:space="preserve">　</w:t>
            </w:r>
            <w:r w:rsidR="00C7176C">
              <w:rPr>
                <w:rFonts w:ascii="ＭＳ 明朝" w:eastAsia="ＭＳ 明朝" w:hAnsi="ＭＳ 明朝" w:hint="eastAsia"/>
              </w:rPr>
              <w:t>ハイリスク妊娠管理加算</w:t>
            </w:r>
          </w:p>
          <w:p w14:paraId="7581904B" w14:textId="2D01A439" w:rsidR="00C7176C" w:rsidRDefault="00C7176C" w:rsidP="0098163B">
            <w:pPr>
              <w:rPr>
                <w:rFonts w:ascii="ＭＳ 明朝" w:eastAsia="ＭＳ 明朝" w:hAnsi="ＭＳ 明朝"/>
              </w:rPr>
            </w:pPr>
            <w:r>
              <w:rPr>
                <w:rFonts w:ascii="ＭＳ 明朝" w:eastAsia="ＭＳ 明朝" w:hAnsi="ＭＳ 明朝" w:hint="eastAsia"/>
              </w:rPr>
              <w:t>２</w:t>
            </w:r>
            <w:r w:rsidR="000B057D" w:rsidRPr="00003CC9">
              <w:rPr>
                <w:rFonts w:ascii="ＭＳ 明朝" w:eastAsia="ＭＳ 明朝" w:hAnsi="ＭＳ 明朝" w:hint="eastAsia"/>
              </w:rPr>
              <w:t xml:space="preserve">　</w:t>
            </w:r>
            <w:r>
              <w:rPr>
                <w:rFonts w:ascii="ＭＳ 明朝" w:eastAsia="ＭＳ 明朝" w:hAnsi="ＭＳ 明朝" w:hint="eastAsia"/>
              </w:rPr>
              <w:t>ハイリスク分娩管理加算</w:t>
            </w:r>
          </w:p>
          <w:p w14:paraId="5D4FC37D" w14:textId="3305E5D1" w:rsidR="00C7176C" w:rsidRDefault="00C7176C" w:rsidP="0098163B">
            <w:pPr>
              <w:rPr>
                <w:rFonts w:ascii="ＭＳ 明朝" w:eastAsia="ＭＳ 明朝" w:hAnsi="ＭＳ 明朝"/>
              </w:rPr>
            </w:pPr>
            <w:r>
              <w:rPr>
                <w:rFonts w:ascii="ＭＳ 明朝" w:eastAsia="ＭＳ 明朝" w:hAnsi="ＭＳ 明朝" w:hint="eastAsia"/>
              </w:rPr>
              <w:t>３</w:t>
            </w:r>
            <w:r w:rsidR="000B057D" w:rsidRPr="00003CC9">
              <w:rPr>
                <w:rFonts w:ascii="ＭＳ 明朝" w:eastAsia="ＭＳ 明朝" w:hAnsi="ＭＳ 明朝" w:hint="eastAsia"/>
              </w:rPr>
              <w:t xml:space="preserve">　</w:t>
            </w:r>
            <w:r>
              <w:rPr>
                <w:rFonts w:ascii="ＭＳ 明朝" w:eastAsia="ＭＳ 明朝" w:hAnsi="ＭＳ 明朝" w:hint="eastAsia"/>
              </w:rPr>
              <w:t>ハイリスク妊娠・ハイリスク分娩に相当の疾患を有する者</w:t>
            </w:r>
          </w:p>
        </w:tc>
      </w:tr>
      <w:tr w:rsidR="004E0E59" w14:paraId="06410640" w14:textId="77777777" w:rsidTr="004E0E59">
        <w:tc>
          <w:tcPr>
            <w:tcW w:w="3209" w:type="dxa"/>
          </w:tcPr>
          <w:p w14:paraId="4BFC45A0" w14:textId="65D2BDDC" w:rsidR="004E0E59" w:rsidRDefault="00CC4D80" w:rsidP="0098163B">
            <w:pPr>
              <w:rPr>
                <w:rFonts w:ascii="ＭＳ 明朝" w:eastAsia="ＭＳ 明朝" w:hAnsi="ＭＳ 明朝"/>
              </w:rPr>
            </w:pPr>
            <w:r>
              <w:rPr>
                <w:rFonts w:ascii="ＭＳ 明朝" w:eastAsia="ＭＳ 明朝" w:hAnsi="ＭＳ 明朝" w:hint="eastAsia"/>
              </w:rPr>
              <w:t>通院等期間</w:t>
            </w:r>
          </w:p>
        </w:tc>
        <w:tc>
          <w:tcPr>
            <w:tcW w:w="3209" w:type="dxa"/>
          </w:tcPr>
          <w:p w14:paraId="38C966EE" w14:textId="77777777" w:rsidR="004E0E59" w:rsidRDefault="00E8023A" w:rsidP="0098163B">
            <w:pPr>
              <w:rPr>
                <w:rFonts w:ascii="ＭＳ 明朝" w:eastAsia="ＭＳ 明朝" w:hAnsi="ＭＳ 明朝"/>
              </w:rPr>
            </w:pPr>
            <w:r>
              <w:rPr>
                <w:rFonts w:ascii="ＭＳ 明朝" w:eastAsia="ＭＳ 明朝" w:hAnsi="ＭＳ 明朝" w:hint="eastAsia"/>
              </w:rPr>
              <w:t>通院等開始日</w:t>
            </w:r>
          </w:p>
          <w:p w14:paraId="2807E4AB" w14:textId="4ED3D004" w:rsidR="00E8023A" w:rsidRDefault="00E8023A" w:rsidP="0098163B">
            <w:pPr>
              <w:rPr>
                <w:rFonts w:ascii="ＭＳ 明朝" w:eastAsia="ＭＳ 明朝" w:hAnsi="ＭＳ 明朝"/>
              </w:rPr>
            </w:pPr>
            <w:r>
              <w:rPr>
                <w:rFonts w:ascii="ＭＳ 明朝" w:eastAsia="ＭＳ 明朝" w:hAnsi="ＭＳ 明朝" w:hint="eastAsia"/>
              </w:rPr>
              <w:t xml:space="preserve">　　　年　　　月　　　日</w:t>
            </w:r>
          </w:p>
        </w:tc>
        <w:tc>
          <w:tcPr>
            <w:tcW w:w="3210" w:type="dxa"/>
          </w:tcPr>
          <w:p w14:paraId="669FBB3D" w14:textId="77777777" w:rsidR="004E0E59" w:rsidRDefault="00E8023A" w:rsidP="0098163B">
            <w:pPr>
              <w:rPr>
                <w:rFonts w:ascii="ＭＳ 明朝" w:eastAsia="ＭＳ 明朝" w:hAnsi="ＭＳ 明朝"/>
              </w:rPr>
            </w:pPr>
            <w:r>
              <w:rPr>
                <w:rFonts w:ascii="ＭＳ 明朝" w:eastAsia="ＭＳ 明朝" w:hAnsi="ＭＳ 明朝" w:hint="eastAsia"/>
              </w:rPr>
              <w:t>通院等終了日</w:t>
            </w:r>
          </w:p>
          <w:p w14:paraId="51DC29EB" w14:textId="03B922DF" w:rsidR="00E8023A" w:rsidRDefault="00E8023A" w:rsidP="0098163B">
            <w:pPr>
              <w:rPr>
                <w:rFonts w:ascii="ＭＳ 明朝" w:eastAsia="ＭＳ 明朝" w:hAnsi="ＭＳ 明朝"/>
              </w:rPr>
            </w:pPr>
            <w:r>
              <w:rPr>
                <w:rFonts w:ascii="ＭＳ 明朝" w:eastAsia="ＭＳ 明朝" w:hAnsi="ＭＳ 明朝" w:hint="eastAsia"/>
              </w:rPr>
              <w:t xml:space="preserve">　　　年　　　月　　　日</w:t>
            </w:r>
          </w:p>
        </w:tc>
      </w:tr>
    </w:tbl>
    <w:p w14:paraId="6CEF0DA5" w14:textId="473429FA" w:rsidR="004E0E59" w:rsidRDefault="003564C4" w:rsidP="0098163B">
      <w:pPr>
        <w:rPr>
          <w:rFonts w:ascii="ＭＳ 明朝" w:eastAsia="ＭＳ 明朝" w:hAnsi="ＭＳ 明朝"/>
        </w:rPr>
      </w:pPr>
      <w:r>
        <w:rPr>
          <w:rFonts w:ascii="ＭＳ 明朝" w:eastAsia="ＭＳ 明朝" w:hAnsi="ＭＳ 明朝" w:hint="eastAsia"/>
        </w:rPr>
        <w:t>疾患名（該当事項３に該当する場合、当てはまるものにチェックを入れてください。）</w:t>
      </w:r>
    </w:p>
    <w:tbl>
      <w:tblPr>
        <w:tblStyle w:val="aa"/>
        <w:tblW w:w="0" w:type="auto"/>
        <w:tblLook w:val="04A0" w:firstRow="1" w:lastRow="0" w:firstColumn="1" w:lastColumn="0" w:noHBand="0" w:noVBand="1"/>
      </w:tblPr>
      <w:tblGrid>
        <w:gridCol w:w="9628"/>
      </w:tblGrid>
      <w:tr w:rsidR="004D6158" w14:paraId="25B07DC8" w14:textId="77777777" w:rsidTr="004D6158">
        <w:tc>
          <w:tcPr>
            <w:tcW w:w="9628" w:type="dxa"/>
          </w:tcPr>
          <w:p w14:paraId="5038EFC5" w14:textId="77777777" w:rsidR="004D6158" w:rsidRDefault="004D6158" w:rsidP="0098163B">
            <w:pPr>
              <w:rPr>
                <w:rFonts w:ascii="ＭＳ 明朝" w:eastAsia="ＭＳ 明朝" w:hAnsi="ＭＳ 明朝"/>
              </w:rPr>
            </w:pPr>
            <w:r>
              <w:rPr>
                <w:rFonts w:ascii="ＭＳ 明朝" w:eastAsia="ＭＳ 明朝" w:hAnsi="ＭＳ 明朝" w:hint="eastAsia"/>
              </w:rPr>
              <w:t>ハイリスク妊娠・ハイリスク分娩に相当の疾患を有する者</w:t>
            </w:r>
          </w:p>
          <w:p w14:paraId="7E161B9F" w14:textId="4EDD06A6" w:rsidR="00A05A62"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妊娠</w:t>
            </w:r>
            <w:r w:rsidR="006453C9" w:rsidRPr="006842BC">
              <w:rPr>
                <w:rFonts w:ascii="ＭＳ 明朝" w:eastAsia="ＭＳ 明朝" w:hAnsi="ＭＳ 明朝" w:hint="eastAsia"/>
                <w:sz w:val="18"/>
                <w:szCs w:val="21"/>
              </w:rPr>
              <w:t>２２</w:t>
            </w:r>
            <w:r w:rsidRPr="006842BC">
              <w:rPr>
                <w:rFonts w:ascii="ＭＳ 明朝" w:eastAsia="ＭＳ 明朝" w:hAnsi="ＭＳ 明朝"/>
                <w:sz w:val="18"/>
                <w:szCs w:val="21"/>
              </w:rPr>
              <w:t>週から</w:t>
            </w:r>
            <w:r w:rsidR="006453C9" w:rsidRPr="006842BC">
              <w:rPr>
                <w:rFonts w:ascii="ＭＳ 明朝" w:eastAsia="ＭＳ 明朝" w:hAnsi="ＭＳ 明朝" w:hint="eastAsia"/>
                <w:sz w:val="18"/>
                <w:szCs w:val="21"/>
              </w:rPr>
              <w:t>３２</w:t>
            </w:r>
            <w:r w:rsidRPr="006842BC">
              <w:rPr>
                <w:rFonts w:ascii="ＭＳ 明朝" w:eastAsia="ＭＳ 明朝" w:hAnsi="ＭＳ 明朝"/>
                <w:sz w:val="18"/>
                <w:szCs w:val="21"/>
              </w:rPr>
              <w:t>週未満の早産（早産するまで） □ 妊娠高血圧症候群重症の患者</w:t>
            </w:r>
          </w:p>
          <w:p w14:paraId="251FD315" w14:textId="07FEFF55"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前置胎盤（妊娠</w:t>
            </w:r>
            <w:r w:rsidR="006453C9" w:rsidRPr="006842BC">
              <w:rPr>
                <w:rFonts w:ascii="ＭＳ 明朝" w:eastAsia="ＭＳ 明朝" w:hAnsi="ＭＳ 明朝" w:hint="eastAsia"/>
                <w:sz w:val="18"/>
                <w:szCs w:val="21"/>
              </w:rPr>
              <w:t>２８</w:t>
            </w:r>
            <w:r w:rsidRPr="006842BC">
              <w:rPr>
                <w:rFonts w:ascii="ＭＳ 明朝" w:eastAsia="ＭＳ 明朝" w:hAnsi="ＭＳ 明朝"/>
                <w:sz w:val="18"/>
                <w:szCs w:val="21"/>
              </w:rPr>
              <w:t>週以降で出血等の症状を伴う場合に限る。）</w:t>
            </w:r>
          </w:p>
          <w:p w14:paraId="695400BC" w14:textId="1A1B1C98"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妊娠</w:t>
            </w:r>
            <w:r w:rsidR="006453C9" w:rsidRPr="006842BC">
              <w:rPr>
                <w:rFonts w:ascii="ＭＳ 明朝" w:eastAsia="ＭＳ 明朝" w:hAnsi="ＭＳ 明朝" w:hint="eastAsia"/>
                <w:sz w:val="18"/>
                <w:szCs w:val="21"/>
              </w:rPr>
              <w:t>３０</w:t>
            </w:r>
            <w:r w:rsidRPr="006842BC">
              <w:rPr>
                <w:rFonts w:ascii="ＭＳ 明朝" w:eastAsia="ＭＳ 明朝" w:hAnsi="ＭＳ 明朝"/>
                <w:sz w:val="18"/>
                <w:szCs w:val="21"/>
              </w:rPr>
              <w:t>週未満の切迫早産の患者であって、子宮収縮、子宮出血、頸管の開大、短縮又は軟化のいずれかの兆候を 示しかつ以下のいずれかを満たすものに限る。</w:t>
            </w:r>
          </w:p>
          <w:p w14:paraId="3E357A5C" w14:textId="77777777" w:rsidR="00C5692E" w:rsidRPr="006842BC" w:rsidRDefault="00C5692E" w:rsidP="006842BC">
            <w:pPr>
              <w:spacing w:line="240" w:lineRule="exact"/>
              <w:rPr>
                <w:rFonts w:ascii="ＭＳ 明朝" w:eastAsia="ＭＳ 明朝" w:hAnsi="ＭＳ 明朝"/>
                <w:sz w:val="18"/>
                <w:szCs w:val="21"/>
              </w:rPr>
            </w:pPr>
            <w:r w:rsidRPr="006842BC">
              <w:rPr>
                <w:rFonts w:ascii="ＭＳ 明朝" w:eastAsia="ＭＳ 明朝" w:hAnsi="ＭＳ 明朝" w:hint="eastAsia"/>
                <w:sz w:val="18"/>
                <w:szCs w:val="21"/>
              </w:rPr>
              <w:t>（</w:t>
            </w:r>
            <w:r w:rsidR="00035343" w:rsidRPr="006842BC">
              <w:rPr>
                <w:rFonts w:ascii="ＭＳ 明朝" w:eastAsia="ＭＳ 明朝" w:hAnsi="ＭＳ 明朝"/>
                <w:sz w:val="18"/>
                <w:szCs w:val="21"/>
              </w:rPr>
              <w:t xml:space="preserve">ア）前期破水を合併したもの </w:t>
            </w:r>
          </w:p>
          <w:p w14:paraId="42EAA728" w14:textId="77777777"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（イ）羊水過多症又は羊水過少症のもの</w:t>
            </w:r>
          </w:p>
          <w:p w14:paraId="73EBACC1" w14:textId="004C02D9"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（ウ）経腟超音波検査で子宮頸管長が</w:t>
            </w:r>
            <w:r w:rsidR="006453C9" w:rsidRPr="006842BC">
              <w:rPr>
                <w:rFonts w:ascii="ＭＳ 明朝" w:eastAsia="ＭＳ 明朝" w:hAnsi="ＭＳ 明朝" w:hint="eastAsia"/>
                <w:sz w:val="18"/>
                <w:szCs w:val="21"/>
              </w:rPr>
              <w:t>２０</w:t>
            </w:r>
            <w:r w:rsidRPr="006842BC">
              <w:rPr>
                <w:rFonts w:ascii="ＭＳ 明朝" w:eastAsia="ＭＳ 明朝" w:hAnsi="ＭＳ 明朝"/>
                <w:sz w:val="18"/>
                <w:szCs w:val="21"/>
              </w:rPr>
              <w:t xml:space="preserve">㎜未満のもの </w:t>
            </w:r>
          </w:p>
          <w:p w14:paraId="079E45F8" w14:textId="77777777"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xml:space="preserve">（エ）切迫早産の診断で他の医療機関より紹介または搬送されたもの </w:t>
            </w:r>
          </w:p>
          <w:p w14:paraId="34FDA949" w14:textId="6D4297FF" w:rsidR="00C5692E"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（オ）早産指数（tocolysis index）が</w:t>
            </w:r>
            <w:r w:rsidR="006453C9" w:rsidRPr="006842BC">
              <w:rPr>
                <w:rFonts w:ascii="ＭＳ 明朝" w:eastAsia="ＭＳ 明朝" w:hAnsi="ＭＳ 明朝" w:hint="eastAsia"/>
                <w:sz w:val="18"/>
                <w:szCs w:val="21"/>
              </w:rPr>
              <w:t>３</w:t>
            </w:r>
            <w:r w:rsidRPr="006842BC">
              <w:rPr>
                <w:rFonts w:ascii="ＭＳ 明朝" w:eastAsia="ＭＳ 明朝" w:hAnsi="ＭＳ 明朝"/>
                <w:sz w:val="18"/>
                <w:szCs w:val="21"/>
              </w:rPr>
              <w:t xml:space="preserve">点以上のもの </w:t>
            </w:r>
          </w:p>
          <w:p w14:paraId="289B241F" w14:textId="01E9EF29" w:rsidR="00591C5B"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xml:space="preserve">□ 多胎妊娠 □ 子宮内胎児発育遅延 </w:t>
            </w:r>
            <w:r w:rsidR="00591C5B" w:rsidRPr="006842BC">
              <w:rPr>
                <w:rFonts w:ascii="ＭＳ 明朝" w:eastAsia="ＭＳ 明朝" w:hAnsi="ＭＳ 明朝" w:hint="eastAsia"/>
                <w:sz w:val="18"/>
                <w:szCs w:val="21"/>
              </w:rPr>
              <w:t xml:space="preserve">　</w:t>
            </w:r>
            <w:r w:rsidR="00241EA1" w:rsidRPr="006842BC">
              <w:rPr>
                <w:rFonts w:ascii="ＭＳ 明朝" w:eastAsia="ＭＳ 明朝" w:hAnsi="ＭＳ 明朝" w:hint="eastAsia"/>
                <w:sz w:val="18"/>
                <w:szCs w:val="21"/>
              </w:rPr>
              <w:t xml:space="preserve"> </w:t>
            </w:r>
            <w:r w:rsidRPr="006842BC">
              <w:rPr>
                <w:rFonts w:ascii="ＭＳ 明朝" w:eastAsia="ＭＳ 明朝" w:hAnsi="ＭＳ 明朝"/>
                <w:sz w:val="18"/>
                <w:szCs w:val="21"/>
              </w:rPr>
              <w:t xml:space="preserve">□ 胎児に何らかの疾患が認められた者 </w:t>
            </w:r>
          </w:p>
          <w:p w14:paraId="50DFBBA9" w14:textId="506D0872" w:rsidR="00591C5B"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xml:space="preserve">□ 心疾患（治療中のものに限る。） </w:t>
            </w:r>
            <w:r w:rsidR="00591C5B" w:rsidRPr="006842BC">
              <w:rPr>
                <w:rFonts w:ascii="ＭＳ 明朝" w:eastAsia="ＭＳ 明朝" w:hAnsi="ＭＳ 明朝" w:hint="eastAsia"/>
                <w:sz w:val="18"/>
                <w:szCs w:val="21"/>
              </w:rPr>
              <w:t xml:space="preserve">　 </w:t>
            </w:r>
            <w:r w:rsidR="00241EA1" w:rsidRPr="006842BC">
              <w:rPr>
                <w:rFonts w:ascii="ＭＳ 明朝" w:eastAsia="ＭＳ 明朝" w:hAnsi="ＭＳ 明朝" w:hint="eastAsia"/>
                <w:sz w:val="18"/>
                <w:szCs w:val="21"/>
              </w:rPr>
              <w:t xml:space="preserve"> </w:t>
            </w:r>
            <w:r w:rsidRPr="006842BC">
              <w:rPr>
                <w:rFonts w:ascii="ＭＳ 明朝" w:eastAsia="ＭＳ 明朝" w:hAnsi="ＭＳ 明朝"/>
                <w:sz w:val="18"/>
                <w:szCs w:val="21"/>
              </w:rPr>
              <w:t>□ 糖尿病（治療中のものに限る。）</w:t>
            </w:r>
          </w:p>
          <w:p w14:paraId="42967F08" w14:textId="77777777" w:rsidR="00241EA1"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甲状腺疾患（治療中のものに限る。） □ 腎疾患（治療中のものに限る。）</w:t>
            </w:r>
          </w:p>
          <w:p w14:paraId="1CE35162" w14:textId="09BCC339" w:rsidR="00241EA1"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xml:space="preserve">□ 膠原病（治療中のものに限る。） </w:t>
            </w:r>
            <w:r w:rsidR="00241EA1" w:rsidRPr="006842BC">
              <w:rPr>
                <w:rFonts w:ascii="ＭＳ 明朝" w:eastAsia="ＭＳ 明朝" w:hAnsi="ＭＳ 明朝" w:hint="eastAsia"/>
                <w:sz w:val="18"/>
                <w:szCs w:val="21"/>
              </w:rPr>
              <w:t xml:space="preserve">    </w:t>
            </w:r>
            <w:r w:rsidRPr="006842BC">
              <w:rPr>
                <w:rFonts w:ascii="ＭＳ 明朝" w:eastAsia="ＭＳ 明朝" w:hAnsi="ＭＳ 明朝"/>
                <w:sz w:val="18"/>
                <w:szCs w:val="21"/>
              </w:rPr>
              <w:t>□</w:t>
            </w:r>
            <w:r w:rsidR="000E5ED6">
              <w:rPr>
                <w:rFonts w:ascii="ＭＳ 明朝" w:eastAsia="ＭＳ 明朝" w:hAnsi="ＭＳ 明朝" w:hint="eastAsia"/>
                <w:sz w:val="18"/>
                <w:szCs w:val="21"/>
              </w:rPr>
              <w:t xml:space="preserve"> </w:t>
            </w:r>
            <w:r w:rsidRPr="006842BC">
              <w:rPr>
                <w:rFonts w:ascii="ＭＳ 明朝" w:eastAsia="ＭＳ 明朝" w:hAnsi="ＭＳ 明朝"/>
                <w:sz w:val="18"/>
                <w:szCs w:val="21"/>
              </w:rPr>
              <w:t>特発性血小板減少性紫斑病（治療中のものに限る。）</w:t>
            </w:r>
          </w:p>
          <w:p w14:paraId="347CA611" w14:textId="299A28D1" w:rsidR="00241EA1"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白血病（治療中のものに限る。）</w:t>
            </w:r>
            <w:r w:rsidR="00241EA1" w:rsidRPr="006842BC">
              <w:rPr>
                <w:rFonts w:ascii="ＭＳ 明朝" w:eastAsia="ＭＳ 明朝" w:hAnsi="ＭＳ 明朝" w:hint="eastAsia"/>
                <w:sz w:val="18"/>
                <w:szCs w:val="21"/>
              </w:rPr>
              <w:t xml:space="preserve">    </w:t>
            </w:r>
            <w:r w:rsidRPr="006842BC">
              <w:rPr>
                <w:rFonts w:ascii="ＭＳ 明朝" w:eastAsia="ＭＳ 明朝" w:hAnsi="ＭＳ 明朝"/>
                <w:sz w:val="18"/>
                <w:szCs w:val="21"/>
              </w:rPr>
              <w:t xml:space="preserve"> □</w:t>
            </w:r>
            <w:r w:rsidR="000E5ED6">
              <w:rPr>
                <w:rFonts w:ascii="ＭＳ 明朝" w:eastAsia="ＭＳ 明朝" w:hAnsi="ＭＳ 明朝" w:hint="eastAsia"/>
                <w:sz w:val="18"/>
                <w:szCs w:val="21"/>
              </w:rPr>
              <w:t xml:space="preserve"> </w:t>
            </w:r>
            <w:r w:rsidRPr="006842BC">
              <w:rPr>
                <w:rFonts w:ascii="ＭＳ 明朝" w:eastAsia="ＭＳ 明朝" w:hAnsi="ＭＳ 明朝"/>
                <w:sz w:val="18"/>
                <w:szCs w:val="21"/>
              </w:rPr>
              <w:t>血友病（治療中のものに限る。）</w:t>
            </w:r>
          </w:p>
          <w:p w14:paraId="32FED92C" w14:textId="77777777" w:rsidR="006E1CD3"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出血傾向のある状態（治療中のものに限る。） □ ＨＩＶ陽性 □Ｒｈ不適合</w:t>
            </w:r>
          </w:p>
          <w:p w14:paraId="4325E03E" w14:textId="77777777" w:rsidR="006E1CD3"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当該妊娠中に帝王切開術以外の開腹手術（腹腔鏡による手術を含む。）を行った患者又は行う予定のある患者</w:t>
            </w:r>
          </w:p>
          <w:p w14:paraId="386C5364" w14:textId="77777777" w:rsidR="006E1CD3"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精神疾患（当該保険医療機関において精神療法を実施している者又は他の保険医療機関において精神療法を実施している者であって当該保険医療機関に対して診察情報が文章により提供されているものに限る。）</w:t>
            </w:r>
          </w:p>
          <w:p w14:paraId="7F9EFC0D" w14:textId="72184DE0" w:rsidR="006453C9" w:rsidRPr="006842BC" w:rsidRDefault="00035343" w:rsidP="006842BC">
            <w:pPr>
              <w:spacing w:line="240" w:lineRule="exact"/>
              <w:rPr>
                <w:rFonts w:ascii="ＭＳ 明朝" w:eastAsia="ＭＳ 明朝" w:hAnsi="ＭＳ 明朝" w:hint="eastAsia"/>
                <w:sz w:val="18"/>
                <w:szCs w:val="21"/>
              </w:rPr>
            </w:pPr>
            <w:r w:rsidRPr="006842BC">
              <w:rPr>
                <w:rFonts w:ascii="ＭＳ 明朝" w:eastAsia="ＭＳ 明朝" w:hAnsi="ＭＳ 明朝"/>
                <w:sz w:val="18"/>
                <w:szCs w:val="21"/>
              </w:rPr>
              <w:t xml:space="preserve">□ </w:t>
            </w:r>
            <w:r w:rsidR="006453C9" w:rsidRPr="006842BC">
              <w:rPr>
                <w:rFonts w:ascii="ＭＳ 明朝" w:eastAsia="ＭＳ 明朝" w:hAnsi="ＭＳ 明朝" w:hint="eastAsia"/>
                <w:sz w:val="18"/>
                <w:szCs w:val="21"/>
              </w:rPr>
              <w:t>４０</w:t>
            </w:r>
            <w:r w:rsidRPr="006842BC">
              <w:rPr>
                <w:rFonts w:ascii="ＭＳ 明朝" w:eastAsia="ＭＳ 明朝" w:hAnsi="ＭＳ 明朝"/>
                <w:sz w:val="18"/>
                <w:szCs w:val="21"/>
              </w:rPr>
              <w:t>歳以上の初産婦 □ 分娩前のＢＭＩが</w:t>
            </w:r>
            <w:r w:rsidR="006453C9" w:rsidRPr="006842BC">
              <w:rPr>
                <w:rFonts w:ascii="ＭＳ 明朝" w:eastAsia="ＭＳ 明朝" w:hAnsi="ＭＳ 明朝" w:hint="eastAsia"/>
                <w:sz w:val="18"/>
                <w:szCs w:val="21"/>
              </w:rPr>
              <w:t>３５</w:t>
            </w:r>
            <w:r w:rsidRPr="006842BC">
              <w:rPr>
                <w:rFonts w:ascii="ＭＳ 明朝" w:eastAsia="ＭＳ 明朝" w:hAnsi="ＭＳ 明朝"/>
                <w:sz w:val="18"/>
                <w:szCs w:val="21"/>
              </w:rPr>
              <w:t>以上の初産婦</w:t>
            </w:r>
          </w:p>
          <w:p w14:paraId="495FE64A" w14:textId="7F129100" w:rsidR="006453C9" w:rsidRPr="006842BC" w:rsidRDefault="00035343" w:rsidP="006842BC">
            <w:pPr>
              <w:spacing w:line="240" w:lineRule="exact"/>
              <w:rPr>
                <w:rFonts w:ascii="ＭＳ 明朝" w:eastAsia="ＭＳ 明朝" w:hAnsi="ＭＳ 明朝"/>
                <w:sz w:val="18"/>
                <w:szCs w:val="21"/>
              </w:rPr>
            </w:pPr>
            <w:r w:rsidRPr="006842BC">
              <w:rPr>
                <w:rFonts w:ascii="ＭＳ 明朝" w:eastAsia="ＭＳ 明朝" w:hAnsi="ＭＳ 明朝"/>
                <w:sz w:val="18"/>
                <w:szCs w:val="21"/>
              </w:rPr>
              <w:t xml:space="preserve">□ 常位胎盤早期剥離 </w:t>
            </w:r>
            <w:r w:rsidR="006453C9" w:rsidRPr="006842BC">
              <w:rPr>
                <w:rFonts w:ascii="ＭＳ 明朝" w:eastAsia="ＭＳ 明朝" w:hAnsi="ＭＳ 明朝" w:hint="eastAsia"/>
                <w:sz w:val="18"/>
                <w:szCs w:val="21"/>
              </w:rPr>
              <w:t xml:space="preserve"> </w:t>
            </w:r>
            <w:r w:rsidRPr="006842BC">
              <w:rPr>
                <w:rFonts w:ascii="ＭＳ 明朝" w:eastAsia="ＭＳ 明朝" w:hAnsi="ＭＳ 明朝"/>
                <w:sz w:val="18"/>
                <w:szCs w:val="21"/>
              </w:rPr>
              <w:t xml:space="preserve">□ 双胎間輸血症候群 </w:t>
            </w:r>
          </w:p>
          <w:p w14:paraId="55CFF32A" w14:textId="2DA23ABF" w:rsidR="004D6158" w:rsidRDefault="00035343" w:rsidP="006842BC">
            <w:pPr>
              <w:spacing w:line="240" w:lineRule="exact"/>
              <w:rPr>
                <w:rFonts w:ascii="ＭＳ 明朝" w:eastAsia="ＭＳ 明朝" w:hAnsi="ＭＳ 明朝"/>
              </w:rPr>
            </w:pPr>
            <w:r w:rsidRPr="006842BC">
              <w:rPr>
                <w:rFonts w:ascii="ＭＳ 明朝" w:eastAsia="ＭＳ 明朝" w:hAnsi="ＭＳ 明朝"/>
                <w:sz w:val="18"/>
                <w:szCs w:val="21"/>
              </w:rPr>
              <w:t>□ 早産歴（妊娠</w:t>
            </w:r>
            <w:r w:rsidR="00AB25B4" w:rsidRPr="00003CC9">
              <w:rPr>
                <w:rFonts w:ascii="ＭＳ 明朝" w:eastAsia="ＭＳ 明朝" w:hAnsi="ＭＳ 明朝" w:hint="eastAsia"/>
                <w:color w:val="000000" w:themeColor="text1"/>
                <w:sz w:val="18"/>
                <w:szCs w:val="21"/>
              </w:rPr>
              <w:t>２２</w:t>
            </w:r>
            <w:r w:rsidRPr="006842BC">
              <w:rPr>
                <w:rFonts w:ascii="ＭＳ 明朝" w:eastAsia="ＭＳ 明朝" w:hAnsi="ＭＳ 明朝"/>
                <w:sz w:val="18"/>
                <w:szCs w:val="21"/>
              </w:rPr>
              <w:t>週～妊娠</w:t>
            </w:r>
            <w:r w:rsidR="00AB25B4" w:rsidRPr="00003CC9">
              <w:rPr>
                <w:rFonts w:ascii="ＭＳ 明朝" w:eastAsia="ＭＳ 明朝" w:hAnsi="ＭＳ 明朝" w:hint="eastAsia"/>
                <w:color w:val="000000" w:themeColor="text1"/>
                <w:sz w:val="18"/>
                <w:szCs w:val="21"/>
              </w:rPr>
              <w:t>３６</w:t>
            </w:r>
            <w:r w:rsidRPr="006842BC">
              <w:rPr>
                <w:rFonts w:ascii="ＭＳ 明朝" w:eastAsia="ＭＳ 明朝" w:hAnsi="ＭＳ 明朝"/>
                <w:sz w:val="18"/>
                <w:szCs w:val="21"/>
              </w:rPr>
              <w:t>週までの出産歴）がある者</w:t>
            </w:r>
          </w:p>
        </w:tc>
      </w:tr>
    </w:tbl>
    <w:p w14:paraId="7310E263" w14:textId="77777777" w:rsidR="003564C4" w:rsidRDefault="003564C4" w:rsidP="0098163B">
      <w:pPr>
        <w:rPr>
          <w:rFonts w:ascii="ＭＳ 明朝" w:eastAsia="ＭＳ 明朝" w:hAnsi="ＭＳ 明朝"/>
        </w:rPr>
      </w:pPr>
    </w:p>
    <w:p w14:paraId="07D007B8" w14:textId="31AD381C" w:rsidR="00A52F37" w:rsidRDefault="00A52F37" w:rsidP="0098163B">
      <w:pPr>
        <w:rPr>
          <w:rFonts w:ascii="ＭＳ 明朝" w:eastAsia="ＭＳ 明朝" w:hAnsi="ＭＳ 明朝"/>
        </w:rPr>
      </w:pPr>
      <w:r>
        <w:rPr>
          <w:rFonts w:ascii="ＭＳ 明朝" w:eastAsia="ＭＳ 明朝" w:hAnsi="ＭＳ 明朝" w:hint="eastAsia"/>
        </w:rPr>
        <w:t>上記内容について、行政機関に提出することに同意します。</w:t>
      </w:r>
    </w:p>
    <w:p w14:paraId="3241C85B" w14:textId="74361E87" w:rsidR="00F12DF4" w:rsidRDefault="00F12DF4" w:rsidP="0098163B">
      <w:pPr>
        <w:rPr>
          <w:rFonts w:ascii="ＭＳ 明朝" w:eastAsia="ＭＳ 明朝" w:hAnsi="ＭＳ 明朝"/>
        </w:rPr>
      </w:pPr>
      <w:r>
        <w:rPr>
          <w:rFonts w:ascii="ＭＳ 明朝" w:eastAsia="ＭＳ 明朝" w:hAnsi="ＭＳ 明朝" w:hint="eastAsia"/>
        </w:rPr>
        <w:t>（申請者自署欄）</w:t>
      </w:r>
    </w:p>
    <w:p w14:paraId="776EF826" w14:textId="7A2E8700" w:rsidR="00F12DF4" w:rsidRDefault="00B0278A" w:rsidP="0098163B">
      <w:pPr>
        <w:rPr>
          <w:rFonts w:ascii="ＭＳ 明朝" w:eastAsia="ＭＳ 明朝" w:hAnsi="ＭＳ 明朝"/>
        </w:rPr>
      </w:pPr>
      <w:r>
        <w:rPr>
          <w:rFonts w:ascii="ＭＳ 明朝" w:eastAsia="ＭＳ 明朝" w:hAnsi="ＭＳ 明朝" w:hint="eastAsia"/>
        </w:rPr>
        <w:t>氏名</w:t>
      </w:r>
      <w:r w:rsidRPr="00B0278A">
        <w:rPr>
          <w:rFonts w:ascii="ＭＳ 明朝" w:eastAsia="ＭＳ 明朝" w:hAnsi="ＭＳ 明朝" w:hint="eastAsia"/>
          <w:u w:val="single"/>
        </w:rPr>
        <w:t xml:space="preserve">　　　　　　　　　　　　　　　　　　　　　　　　　　　　　　　　　</w:t>
      </w:r>
    </w:p>
    <w:sectPr w:rsidR="00F12DF4" w:rsidSect="009902B1">
      <w:pgSz w:w="11906" w:h="16838" w:code="9"/>
      <w:pgMar w:top="1134"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E288" w14:textId="77777777" w:rsidR="00F620D4" w:rsidRDefault="00F620D4" w:rsidP="00F620D4">
      <w:r>
        <w:separator/>
      </w:r>
    </w:p>
  </w:endnote>
  <w:endnote w:type="continuationSeparator" w:id="0">
    <w:p w14:paraId="417E8B85" w14:textId="77777777" w:rsidR="00F620D4" w:rsidRDefault="00F620D4" w:rsidP="00F6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BA86" w14:textId="77777777" w:rsidR="00F620D4" w:rsidRDefault="00F620D4" w:rsidP="00F620D4">
      <w:r>
        <w:separator/>
      </w:r>
    </w:p>
  </w:footnote>
  <w:footnote w:type="continuationSeparator" w:id="0">
    <w:p w14:paraId="7E8A2967" w14:textId="77777777" w:rsidR="00F620D4" w:rsidRDefault="00F620D4" w:rsidP="00F62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B1"/>
    <w:rsid w:val="00003CC9"/>
    <w:rsid w:val="0001776E"/>
    <w:rsid w:val="00024F52"/>
    <w:rsid w:val="00025157"/>
    <w:rsid w:val="00035343"/>
    <w:rsid w:val="00084751"/>
    <w:rsid w:val="000A186C"/>
    <w:rsid w:val="000B057D"/>
    <w:rsid w:val="000E3258"/>
    <w:rsid w:val="000E5ED6"/>
    <w:rsid w:val="00127341"/>
    <w:rsid w:val="001738FF"/>
    <w:rsid w:val="001A5573"/>
    <w:rsid w:val="00212461"/>
    <w:rsid w:val="00214236"/>
    <w:rsid w:val="00241EA1"/>
    <w:rsid w:val="002A0DDA"/>
    <w:rsid w:val="002A4853"/>
    <w:rsid w:val="002A6231"/>
    <w:rsid w:val="002E2AD0"/>
    <w:rsid w:val="002F14C8"/>
    <w:rsid w:val="00303AA3"/>
    <w:rsid w:val="003207A8"/>
    <w:rsid w:val="003470D7"/>
    <w:rsid w:val="00352013"/>
    <w:rsid w:val="0035412D"/>
    <w:rsid w:val="003562B8"/>
    <w:rsid w:val="003564C4"/>
    <w:rsid w:val="00370418"/>
    <w:rsid w:val="00372541"/>
    <w:rsid w:val="0037399C"/>
    <w:rsid w:val="003C1A80"/>
    <w:rsid w:val="003D136F"/>
    <w:rsid w:val="0041405C"/>
    <w:rsid w:val="00425D06"/>
    <w:rsid w:val="00441E5E"/>
    <w:rsid w:val="00442851"/>
    <w:rsid w:val="00450324"/>
    <w:rsid w:val="004C483D"/>
    <w:rsid w:val="004C7215"/>
    <w:rsid w:val="004D6158"/>
    <w:rsid w:val="004E0E59"/>
    <w:rsid w:val="004F0061"/>
    <w:rsid w:val="0051793F"/>
    <w:rsid w:val="005911EB"/>
    <w:rsid w:val="00591C5B"/>
    <w:rsid w:val="005A588A"/>
    <w:rsid w:val="005E4C01"/>
    <w:rsid w:val="00627F32"/>
    <w:rsid w:val="006453C9"/>
    <w:rsid w:val="006614B0"/>
    <w:rsid w:val="006842BC"/>
    <w:rsid w:val="0069229D"/>
    <w:rsid w:val="006923BC"/>
    <w:rsid w:val="00693923"/>
    <w:rsid w:val="006A1A01"/>
    <w:rsid w:val="006D189A"/>
    <w:rsid w:val="006D7734"/>
    <w:rsid w:val="006E1CD3"/>
    <w:rsid w:val="006F3F68"/>
    <w:rsid w:val="007378E5"/>
    <w:rsid w:val="0076043C"/>
    <w:rsid w:val="007869D2"/>
    <w:rsid w:val="00787374"/>
    <w:rsid w:val="008361B1"/>
    <w:rsid w:val="008552EC"/>
    <w:rsid w:val="00857E49"/>
    <w:rsid w:val="00863436"/>
    <w:rsid w:val="00893EF7"/>
    <w:rsid w:val="008B7962"/>
    <w:rsid w:val="008D552E"/>
    <w:rsid w:val="00941852"/>
    <w:rsid w:val="00951B25"/>
    <w:rsid w:val="009657B5"/>
    <w:rsid w:val="0098163B"/>
    <w:rsid w:val="009902B1"/>
    <w:rsid w:val="00997D2F"/>
    <w:rsid w:val="009B4D66"/>
    <w:rsid w:val="009C2E76"/>
    <w:rsid w:val="009C3B48"/>
    <w:rsid w:val="009F4401"/>
    <w:rsid w:val="009F660E"/>
    <w:rsid w:val="00A01792"/>
    <w:rsid w:val="00A02EF1"/>
    <w:rsid w:val="00A05A62"/>
    <w:rsid w:val="00A21984"/>
    <w:rsid w:val="00A52F37"/>
    <w:rsid w:val="00AB25B4"/>
    <w:rsid w:val="00B0278A"/>
    <w:rsid w:val="00B1467F"/>
    <w:rsid w:val="00B1600D"/>
    <w:rsid w:val="00B70C02"/>
    <w:rsid w:val="00B71CDF"/>
    <w:rsid w:val="00C011C4"/>
    <w:rsid w:val="00C10CEB"/>
    <w:rsid w:val="00C24FC4"/>
    <w:rsid w:val="00C35EAD"/>
    <w:rsid w:val="00C45CA9"/>
    <w:rsid w:val="00C52392"/>
    <w:rsid w:val="00C5692E"/>
    <w:rsid w:val="00C7176C"/>
    <w:rsid w:val="00C91F95"/>
    <w:rsid w:val="00C92C56"/>
    <w:rsid w:val="00CC4D80"/>
    <w:rsid w:val="00CD2A86"/>
    <w:rsid w:val="00CD4ED3"/>
    <w:rsid w:val="00CE0448"/>
    <w:rsid w:val="00CF4352"/>
    <w:rsid w:val="00D04862"/>
    <w:rsid w:val="00D1101B"/>
    <w:rsid w:val="00D67515"/>
    <w:rsid w:val="00DB1482"/>
    <w:rsid w:val="00DB5585"/>
    <w:rsid w:val="00DD53A5"/>
    <w:rsid w:val="00DE2A08"/>
    <w:rsid w:val="00DE3B30"/>
    <w:rsid w:val="00E25B3E"/>
    <w:rsid w:val="00E44B43"/>
    <w:rsid w:val="00E54F40"/>
    <w:rsid w:val="00E748C5"/>
    <w:rsid w:val="00E74F9A"/>
    <w:rsid w:val="00E8023A"/>
    <w:rsid w:val="00E925C6"/>
    <w:rsid w:val="00EC1379"/>
    <w:rsid w:val="00ED34CD"/>
    <w:rsid w:val="00EF36F1"/>
    <w:rsid w:val="00F02B7F"/>
    <w:rsid w:val="00F12DF4"/>
    <w:rsid w:val="00F620D4"/>
    <w:rsid w:val="00FB6902"/>
    <w:rsid w:val="00FB786C"/>
    <w:rsid w:val="00FE6A63"/>
    <w:rsid w:val="00FF0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F42D15"/>
  <w15:chartTrackingRefBased/>
  <w15:docId w15:val="{16D88849-5475-4B9D-BE36-E1791F56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2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2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2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02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2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2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2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2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2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2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2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2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02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2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2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2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2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2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2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2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2B1"/>
    <w:pPr>
      <w:spacing w:before="160" w:after="160"/>
      <w:jc w:val="center"/>
    </w:pPr>
    <w:rPr>
      <w:i/>
      <w:iCs/>
      <w:color w:val="404040" w:themeColor="text1" w:themeTint="BF"/>
    </w:rPr>
  </w:style>
  <w:style w:type="character" w:customStyle="1" w:styleId="a8">
    <w:name w:val="引用文 (文字)"/>
    <w:basedOn w:val="a0"/>
    <w:link w:val="a7"/>
    <w:uiPriority w:val="29"/>
    <w:rsid w:val="009902B1"/>
    <w:rPr>
      <w:i/>
      <w:iCs/>
      <w:color w:val="404040" w:themeColor="text1" w:themeTint="BF"/>
    </w:rPr>
  </w:style>
  <w:style w:type="paragraph" w:styleId="a9">
    <w:name w:val="List Paragraph"/>
    <w:basedOn w:val="a"/>
    <w:uiPriority w:val="34"/>
    <w:qFormat/>
    <w:rsid w:val="009902B1"/>
    <w:pPr>
      <w:ind w:left="720"/>
      <w:contextualSpacing/>
    </w:pPr>
  </w:style>
  <w:style w:type="character" w:styleId="21">
    <w:name w:val="Intense Emphasis"/>
    <w:basedOn w:val="a0"/>
    <w:uiPriority w:val="21"/>
    <w:qFormat/>
    <w:rsid w:val="009902B1"/>
    <w:rPr>
      <w:i/>
      <w:iCs/>
      <w:color w:val="2F5496" w:themeColor="accent1" w:themeShade="BF"/>
    </w:rPr>
  </w:style>
  <w:style w:type="paragraph" w:styleId="22">
    <w:name w:val="Intense Quote"/>
    <w:basedOn w:val="a"/>
    <w:next w:val="a"/>
    <w:link w:val="23"/>
    <w:uiPriority w:val="30"/>
    <w:qFormat/>
    <w:rsid w:val="00990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902B1"/>
    <w:rPr>
      <w:i/>
      <w:iCs/>
      <w:color w:val="2F5496" w:themeColor="accent1" w:themeShade="BF"/>
    </w:rPr>
  </w:style>
  <w:style w:type="character" w:styleId="24">
    <w:name w:val="Intense Reference"/>
    <w:basedOn w:val="a0"/>
    <w:uiPriority w:val="32"/>
    <w:qFormat/>
    <w:rsid w:val="009902B1"/>
    <w:rPr>
      <w:b/>
      <w:bCs/>
      <w:smallCaps/>
      <w:color w:val="2F5496" w:themeColor="accent1" w:themeShade="BF"/>
      <w:spacing w:val="5"/>
    </w:rPr>
  </w:style>
  <w:style w:type="table" w:styleId="aa">
    <w:name w:val="Table Grid"/>
    <w:basedOn w:val="a1"/>
    <w:uiPriority w:val="39"/>
    <w:rsid w:val="0099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620D4"/>
    <w:pPr>
      <w:tabs>
        <w:tab w:val="center" w:pos="4252"/>
        <w:tab w:val="right" w:pos="8504"/>
      </w:tabs>
      <w:snapToGrid w:val="0"/>
    </w:pPr>
  </w:style>
  <w:style w:type="character" w:customStyle="1" w:styleId="ac">
    <w:name w:val="ヘッダー (文字)"/>
    <w:basedOn w:val="a0"/>
    <w:link w:val="ab"/>
    <w:uiPriority w:val="99"/>
    <w:rsid w:val="00F620D4"/>
  </w:style>
  <w:style w:type="paragraph" w:styleId="ad">
    <w:name w:val="footer"/>
    <w:basedOn w:val="a"/>
    <w:link w:val="ae"/>
    <w:uiPriority w:val="99"/>
    <w:unhideWhenUsed/>
    <w:rsid w:val="00F620D4"/>
    <w:pPr>
      <w:tabs>
        <w:tab w:val="center" w:pos="4252"/>
        <w:tab w:val="right" w:pos="8504"/>
      </w:tabs>
      <w:snapToGrid w:val="0"/>
    </w:pPr>
  </w:style>
  <w:style w:type="character" w:customStyle="1" w:styleId="ae">
    <w:name w:val="フッター (文字)"/>
    <w:basedOn w:val="a0"/>
    <w:link w:val="ad"/>
    <w:uiPriority w:val="99"/>
    <w:rsid w:val="00F6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181F-8C23-42D0-8F1E-3EB61A4B6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仁美 北村</dc:creator>
  <cp:keywords/>
  <dc:description/>
  <cp:lastModifiedBy>き 北村　仁美</cp:lastModifiedBy>
  <cp:revision>125</cp:revision>
  <dcterms:created xsi:type="dcterms:W3CDTF">2026-02-15T07:46:00Z</dcterms:created>
  <dcterms:modified xsi:type="dcterms:W3CDTF">2026-04-09T22:54:00Z</dcterms:modified>
</cp:coreProperties>
</file>